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page" w:tblpX="253" w:tblpY="361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8856"/>
      </w:tblGrid>
      <w:tr w:rsidR="00C80869" w:rsidTr="00AD01EE">
        <w:trPr>
          <w:trHeight w:val="562"/>
        </w:trPr>
        <w:tc>
          <w:tcPr>
            <w:tcW w:w="8954" w:type="dxa"/>
          </w:tcPr>
          <w:p w:rsidR="00C80869" w:rsidRDefault="00C80869" w:rsidP="00AD01EE">
            <w:pPr>
              <w:snapToGrid w:val="0"/>
              <w:ind w:firstLineChars="200" w:firstLine="602"/>
              <w:jc w:val="left"/>
              <w:rPr>
                <w:rFonts w:ascii="宋体" w:hAnsi="宋体"/>
                <w:b/>
                <w:sz w:val="30"/>
                <w:szCs w:val="30"/>
              </w:rPr>
            </w:pPr>
          </w:p>
          <w:p w:rsidR="00C80869" w:rsidRPr="00E51F42" w:rsidRDefault="00C80869" w:rsidP="00E51F42">
            <w:pPr>
              <w:snapToGrid w:val="0"/>
              <w:ind w:firstLineChars="200" w:firstLine="600"/>
              <w:jc w:val="left"/>
              <w:rPr>
                <w:rFonts w:ascii="华文中宋" w:eastAsia="华文中宋" w:hAnsi="华文中宋"/>
                <w:sz w:val="30"/>
                <w:szCs w:val="30"/>
              </w:rPr>
            </w:pPr>
            <w:r w:rsidRPr="00E51F42">
              <w:rPr>
                <w:rFonts w:ascii="华文中宋" w:eastAsia="华文中宋" w:hAnsi="华文中宋" w:hint="eastAsia"/>
                <w:sz w:val="30"/>
                <w:szCs w:val="30"/>
              </w:rPr>
              <w:t>附件2：</w:t>
            </w:r>
          </w:p>
        </w:tc>
      </w:tr>
    </w:tbl>
    <w:p w:rsidR="00935EC7" w:rsidRPr="006F4C5A" w:rsidRDefault="008A3FD9" w:rsidP="008645B1">
      <w:pPr>
        <w:snapToGrid w:val="0"/>
        <w:jc w:val="center"/>
        <w:rPr>
          <w:rFonts w:ascii="宋体" w:hAnsi="宋体"/>
          <w:b/>
          <w:sz w:val="32"/>
          <w:szCs w:val="32"/>
        </w:rPr>
      </w:pPr>
      <w:r w:rsidRPr="006F4C5A">
        <w:rPr>
          <w:rFonts w:ascii="宋体" w:hAnsi="宋体" w:hint="eastAsia"/>
          <w:b/>
          <w:sz w:val="32"/>
          <w:szCs w:val="32"/>
        </w:rPr>
        <w:t>世界银行</w:t>
      </w:r>
      <w:r w:rsidR="007E3F41" w:rsidRPr="006F4C5A">
        <w:rPr>
          <w:rFonts w:ascii="宋体" w:hAnsi="宋体" w:hint="eastAsia"/>
          <w:b/>
          <w:sz w:val="32"/>
          <w:szCs w:val="32"/>
        </w:rPr>
        <w:t>“中国经济改革促进与能力加强”</w:t>
      </w:r>
      <w:r w:rsidR="007214CF" w:rsidRPr="006F4C5A">
        <w:rPr>
          <w:rFonts w:ascii="宋体" w:hAnsi="宋体" w:hint="eastAsia"/>
          <w:b/>
          <w:sz w:val="32"/>
          <w:szCs w:val="32"/>
        </w:rPr>
        <w:t>项目</w:t>
      </w:r>
      <w:r w:rsidR="00F1558C" w:rsidRPr="006F4C5A">
        <w:rPr>
          <w:rFonts w:ascii="宋体" w:hAnsi="宋体" w:hint="eastAsia"/>
          <w:b/>
          <w:sz w:val="32"/>
          <w:szCs w:val="32"/>
        </w:rPr>
        <w:t>(TCC6)</w:t>
      </w:r>
    </w:p>
    <w:p w:rsidR="00935EC7" w:rsidRDefault="00C64565" w:rsidP="00116B01">
      <w:pPr>
        <w:snapToGrid w:val="0"/>
        <w:jc w:val="center"/>
        <w:rPr>
          <w:rFonts w:ascii="宋体" w:hAnsi="宋体"/>
          <w:b/>
          <w:sz w:val="32"/>
          <w:szCs w:val="32"/>
        </w:rPr>
      </w:pPr>
      <w:r w:rsidRPr="00B00779">
        <w:rPr>
          <w:rFonts w:ascii="宋体" w:hAnsi="宋体" w:hint="eastAsia"/>
          <w:b/>
          <w:sz w:val="32"/>
          <w:szCs w:val="32"/>
        </w:rPr>
        <w:t>子项目</w:t>
      </w:r>
      <w:r w:rsidR="00935EC7">
        <w:rPr>
          <w:rFonts w:ascii="宋体" w:hAnsi="宋体" w:hint="eastAsia"/>
          <w:b/>
          <w:sz w:val="32"/>
          <w:szCs w:val="32"/>
        </w:rPr>
        <w:t>建议书</w:t>
      </w:r>
    </w:p>
    <w:p w:rsidR="008645B1" w:rsidRPr="00DD4456" w:rsidRDefault="008645B1" w:rsidP="00116B01">
      <w:pPr>
        <w:snapToGrid w:val="0"/>
        <w:jc w:val="center"/>
        <w:rPr>
          <w:rFonts w:ascii="宋体" w:hAnsi="宋体"/>
          <w:b/>
          <w:sz w:val="24"/>
        </w:rPr>
      </w:pPr>
    </w:p>
    <w:p w:rsidR="0083225C" w:rsidRPr="0083225C" w:rsidRDefault="0083225C" w:rsidP="0083225C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 w:rsidRPr="0083225C">
        <w:rPr>
          <w:rFonts w:asciiTheme="majorEastAsia" w:eastAsiaTheme="majorEastAsia" w:hAnsiTheme="majorEastAsia" w:hint="eastAsia"/>
          <w:b/>
          <w:sz w:val="28"/>
          <w:szCs w:val="28"/>
        </w:rPr>
        <w:t>一、子项目概要信息</w:t>
      </w:r>
    </w:p>
    <w:tbl>
      <w:tblPr>
        <w:tblW w:w="92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75"/>
        <w:gridCol w:w="2713"/>
        <w:gridCol w:w="374"/>
        <w:gridCol w:w="3226"/>
      </w:tblGrid>
      <w:tr w:rsidR="00CF7FFE" w:rsidRPr="007B0727" w:rsidTr="008645B1">
        <w:trPr>
          <w:jc w:val="center"/>
        </w:trPr>
        <w:tc>
          <w:tcPr>
            <w:tcW w:w="2975" w:type="dxa"/>
            <w:shd w:val="clear" w:color="auto" w:fill="auto"/>
          </w:tcPr>
          <w:p w:rsidR="00CF7FFE" w:rsidRPr="007B0727" w:rsidRDefault="00CF7FFE">
            <w:pPr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子项目名称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CF7FFE" w:rsidRDefault="00CF7FFE" w:rsidP="007B0727">
            <w:pPr>
              <w:rPr>
                <w:rFonts w:ascii="仿宋_GB2312" w:eastAsia="仿宋_GB2312"/>
                <w:sz w:val="24"/>
              </w:rPr>
            </w:pPr>
          </w:p>
          <w:p w:rsidR="00CF7FFE" w:rsidRPr="007B0727" w:rsidRDefault="00CF7FFE" w:rsidP="006C186A">
            <w:pPr>
              <w:rPr>
                <w:rFonts w:ascii="仿宋_GB2312" w:eastAsia="仿宋_GB2312"/>
                <w:sz w:val="24"/>
              </w:rPr>
            </w:pPr>
            <w:r w:rsidRPr="00F64D1D">
              <w:rPr>
                <w:rFonts w:ascii="仿宋_GB2312" w:eastAsia="仿宋_GB2312" w:hint="eastAsia"/>
                <w:sz w:val="24"/>
              </w:rPr>
              <w:t>（注：</w:t>
            </w:r>
            <w:r w:rsidR="00AF1298" w:rsidRPr="00F64D1D">
              <w:rPr>
                <w:rFonts w:ascii="仿宋_GB2312" w:eastAsia="仿宋_GB2312" w:hint="eastAsia"/>
                <w:sz w:val="24"/>
              </w:rPr>
              <w:t>子项目</w:t>
            </w:r>
            <w:r w:rsidRPr="00F64D1D">
              <w:rPr>
                <w:rFonts w:ascii="仿宋_GB2312" w:eastAsia="仿宋_GB2312" w:hint="eastAsia"/>
                <w:sz w:val="24"/>
              </w:rPr>
              <w:t>名称应准确、简明</w:t>
            </w:r>
            <w:r w:rsidR="006C186A" w:rsidRPr="00F64D1D">
              <w:rPr>
                <w:rFonts w:ascii="仿宋_GB2312" w:eastAsia="仿宋_GB2312" w:hint="eastAsia"/>
                <w:sz w:val="24"/>
              </w:rPr>
              <w:t>地</w:t>
            </w:r>
            <w:r w:rsidRPr="00F64D1D">
              <w:rPr>
                <w:rFonts w:ascii="仿宋_GB2312" w:eastAsia="仿宋_GB2312" w:hint="eastAsia"/>
                <w:sz w:val="24"/>
              </w:rPr>
              <w:t>反映项目内容）</w:t>
            </w: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tcBorders>
              <w:bottom w:val="single" w:sz="4" w:space="0" w:color="auto"/>
            </w:tcBorders>
            <w:shd w:val="clear" w:color="auto" w:fill="auto"/>
          </w:tcPr>
          <w:p w:rsidR="0099516E" w:rsidRPr="007B0727" w:rsidRDefault="0099516E" w:rsidP="000B0081">
            <w:pPr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子</w:t>
            </w:r>
            <w:r w:rsidRPr="007B0727">
              <w:rPr>
                <w:rFonts w:ascii="仿宋_GB2312" w:eastAsia="仿宋_GB2312" w:hint="eastAsia"/>
                <w:b/>
                <w:sz w:val="24"/>
              </w:rPr>
              <w:t>项目类型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Default="0099516E" w:rsidP="000B008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政策</w:t>
            </w:r>
            <w:r w:rsidRPr="007B0727">
              <w:rPr>
                <w:rFonts w:ascii="仿宋_GB2312" w:eastAsia="仿宋_GB2312" w:hint="eastAsia"/>
                <w:sz w:val="24"/>
              </w:rPr>
              <w:t>研究（    ）；  方案设计（    ）；  能力加强（    ）。</w:t>
            </w:r>
          </w:p>
          <w:p w:rsidR="0099516E" w:rsidRPr="00270057" w:rsidRDefault="0099516E" w:rsidP="000B0081">
            <w:pPr>
              <w:rPr>
                <w:rFonts w:asciiTheme="minorHAnsi" w:eastAsia="仿宋_GB2312" w:hAnsiTheme="minorHAnsi"/>
                <w:color w:val="FF0000"/>
                <w:sz w:val="24"/>
              </w:rPr>
            </w:pPr>
            <w:r w:rsidRPr="00F64D1D">
              <w:rPr>
                <w:rFonts w:ascii="仿宋_GB2312" w:eastAsia="仿宋_GB2312" w:hint="eastAsia"/>
                <w:sz w:val="24"/>
              </w:rPr>
              <w:t>（注：可多选项，</w:t>
            </w:r>
            <w:r w:rsidRPr="00F64D1D">
              <w:rPr>
                <w:rFonts w:asciiTheme="minorHAnsi" w:eastAsia="仿宋_GB2312" w:hAnsiTheme="minorHAnsi" w:hint="eastAsia"/>
                <w:sz w:val="24"/>
              </w:rPr>
              <w:t>括号内打</w:t>
            </w:r>
            <w:r w:rsidRPr="00F64D1D">
              <w:rPr>
                <w:rFonts w:ascii="仿宋" w:eastAsia="仿宋" w:hAnsi="仿宋" w:cs="Calibri"/>
                <w:sz w:val="24"/>
              </w:rPr>
              <w:t xml:space="preserve">√ </w:t>
            </w:r>
            <w:r w:rsidRPr="00F64D1D">
              <w:rPr>
                <w:rFonts w:asciiTheme="minorHAnsi" w:eastAsia="仿宋_GB2312" w:hAnsiTheme="minorHAnsi" w:hint="eastAsia"/>
                <w:sz w:val="24"/>
              </w:rPr>
              <w:t>）</w:t>
            </w:r>
          </w:p>
        </w:tc>
      </w:tr>
      <w:tr w:rsidR="0099516E" w:rsidRPr="007B0727" w:rsidTr="008645B1">
        <w:trPr>
          <w:trHeight w:val="611"/>
          <w:jc w:val="center"/>
        </w:trPr>
        <w:tc>
          <w:tcPr>
            <w:tcW w:w="2975" w:type="dxa"/>
            <w:tcBorders>
              <w:bottom w:val="nil"/>
            </w:tcBorders>
            <w:shd w:val="clear" w:color="auto" w:fill="auto"/>
          </w:tcPr>
          <w:p w:rsidR="0099516E" w:rsidRPr="00C85E36" w:rsidRDefault="0099516E" w:rsidP="000B0081">
            <w:pPr>
              <w:rPr>
                <w:rFonts w:ascii="仿宋_GB2312" w:eastAsia="仿宋_GB2312"/>
                <w:color w:val="000000" w:themeColor="text1"/>
                <w:sz w:val="24"/>
              </w:rPr>
            </w:pPr>
            <w:r w:rsidRPr="00C85E36">
              <w:rPr>
                <w:rFonts w:ascii="仿宋_GB2312" w:eastAsia="仿宋_GB2312" w:hint="eastAsia"/>
                <w:b/>
                <w:color w:val="000000" w:themeColor="text1"/>
                <w:sz w:val="24"/>
              </w:rPr>
              <w:t>子项目资金</w:t>
            </w:r>
            <w:r w:rsidRPr="00C85E36">
              <w:rPr>
                <w:rFonts w:asciiTheme="minorHAnsi" w:eastAsia="仿宋_GB2312" w:hAnsiTheme="minorHAnsi" w:hint="eastAsia"/>
                <w:b/>
                <w:color w:val="000000" w:themeColor="text1"/>
                <w:sz w:val="24"/>
              </w:rPr>
              <w:t>类别</w:t>
            </w:r>
          </w:p>
        </w:tc>
        <w:tc>
          <w:tcPr>
            <w:tcW w:w="3087" w:type="dxa"/>
            <w:gridSpan w:val="2"/>
            <w:shd w:val="clear" w:color="auto" w:fill="auto"/>
          </w:tcPr>
          <w:p w:rsidR="0099516E" w:rsidRPr="00C85E36" w:rsidRDefault="00DA0F78" w:rsidP="00DA0F78">
            <w:pPr>
              <w:rPr>
                <w:rFonts w:ascii="仿宋_GB2312" w:eastAsia="仿宋_GB2312"/>
                <w:color w:val="000000" w:themeColor="text1"/>
                <w:sz w:val="24"/>
              </w:rPr>
            </w:pPr>
            <w:r w:rsidRPr="00C85E36">
              <w:rPr>
                <w:rFonts w:ascii="仿宋_GB2312" w:eastAsia="仿宋_GB2312" w:hint="eastAsia"/>
                <w:b/>
                <w:color w:val="000000" w:themeColor="text1"/>
                <w:sz w:val="24"/>
              </w:rPr>
              <w:t>A类</w:t>
            </w:r>
            <w:r w:rsidR="0099516E" w:rsidRPr="00C85E36">
              <w:rPr>
                <w:rFonts w:ascii="仿宋_GB2312" w:eastAsia="仿宋_GB2312" w:hint="eastAsia"/>
                <w:color w:val="000000" w:themeColor="text1"/>
                <w:sz w:val="24"/>
              </w:rPr>
              <w:t>中央预算统还（）</w:t>
            </w:r>
          </w:p>
          <w:p w:rsidR="00DA0F78" w:rsidRPr="00C85E36" w:rsidRDefault="00DA0F78" w:rsidP="00DA0F78">
            <w:pPr>
              <w:rPr>
                <w:rFonts w:ascii="仿宋_GB2312" w:eastAsia="仿宋_GB2312"/>
                <w:color w:val="000000" w:themeColor="text1"/>
                <w:sz w:val="24"/>
              </w:rPr>
            </w:pPr>
          </w:p>
        </w:tc>
        <w:tc>
          <w:tcPr>
            <w:tcW w:w="3226" w:type="dxa"/>
            <w:shd w:val="clear" w:color="auto" w:fill="auto"/>
          </w:tcPr>
          <w:p w:rsidR="0099516E" w:rsidRPr="00C85E36" w:rsidRDefault="00DA0F78" w:rsidP="00DA0F78">
            <w:pPr>
              <w:rPr>
                <w:rFonts w:ascii="仿宋_GB2312" w:eastAsia="仿宋_GB2312"/>
                <w:color w:val="000000" w:themeColor="text1"/>
                <w:sz w:val="24"/>
              </w:rPr>
            </w:pPr>
            <w:r w:rsidRPr="00C85E36">
              <w:rPr>
                <w:rFonts w:ascii="仿宋_GB2312" w:eastAsia="仿宋_GB2312"/>
                <w:b/>
                <w:color w:val="000000" w:themeColor="text1"/>
                <w:sz w:val="24"/>
              </w:rPr>
              <w:t>B</w:t>
            </w:r>
            <w:r w:rsidRPr="00C85E36">
              <w:rPr>
                <w:rFonts w:ascii="仿宋_GB2312" w:eastAsia="仿宋_GB2312" w:hint="eastAsia"/>
                <w:b/>
                <w:color w:val="000000" w:themeColor="text1"/>
                <w:sz w:val="24"/>
              </w:rPr>
              <w:t>类</w:t>
            </w:r>
            <w:r w:rsidR="0099516E" w:rsidRPr="00C85E36">
              <w:rPr>
                <w:rFonts w:ascii="仿宋_GB2312" w:eastAsia="仿宋_GB2312" w:hint="eastAsia"/>
                <w:color w:val="000000" w:themeColor="text1"/>
                <w:sz w:val="24"/>
              </w:rPr>
              <w:t>自还资金（）</w:t>
            </w:r>
          </w:p>
          <w:p w:rsidR="00DA0F78" w:rsidRPr="00C85E36" w:rsidRDefault="00DA0F78" w:rsidP="00DA0F78">
            <w:pPr>
              <w:rPr>
                <w:rFonts w:ascii="仿宋_GB2312" w:eastAsia="仿宋_GB2312"/>
                <w:color w:val="000000" w:themeColor="text1"/>
                <w:sz w:val="24"/>
              </w:rPr>
            </w:pPr>
          </w:p>
        </w:tc>
      </w:tr>
      <w:tr w:rsidR="0099516E" w:rsidRPr="007B0727" w:rsidTr="001C5BC1">
        <w:trPr>
          <w:jc w:val="center"/>
        </w:trPr>
        <w:tc>
          <w:tcPr>
            <w:tcW w:w="29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9516E" w:rsidRPr="007B0727" w:rsidRDefault="0099516E" w:rsidP="00CF7FFE">
            <w:pPr>
              <w:rPr>
                <w:rFonts w:ascii="仿宋_GB2312" w:eastAsia="仿宋_GB2312"/>
                <w:b/>
                <w:sz w:val="24"/>
              </w:rPr>
            </w:pPr>
            <w:r w:rsidRPr="00935EC7">
              <w:rPr>
                <w:rFonts w:ascii="仿宋_GB2312" w:eastAsia="仿宋_GB2312" w:hint="eastAsia"/>
                <w:b/>
                <w:sz w:val="24"/>
              </w:rPr>
              <w:t>申请</w:t>
            </w:r>
            <w:r>
              <w:rPr>
                <w:rFonts w:ascii="仿宋_GB2312" w:eastAsia="仿宋_GB2312" w:hint="eastAsia"/>
                <w:b/>
                <w:sz w:val="24"/>
              </w:rPr>
              <w:t>世行贷款</w:t>
            </w:r>
            <w:r w:rsidRPr="00935EC7">
              <w:rPr>
                <w:rFonts w:ascii="仿宋_GB2312" w:eastAsia="仿宋_GB2312" w:hint="eastAsia"/>
                <w:b/>
                <w:sz w:val="24"/>
              </w:rPr>
              <w:t>资金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Default="00FB7E75" w:rsidP="00CF7FFE">
            <w:pPr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 xml:space="preserve">    </w:t>
            </w:r>
            <w:r w:rsidR="0099516E" w:rsidRPr="00CF7FFE">
              <w:rPr>
                <w:rFonts w:ascii="仿宋_GB2312" w:eastAsia="仿宋_GB2312" w:hint="eastAsia"/>
                <w:b/>
                <w:sz w:val="24"/>
              </w:rPr>
              <w:t xml:space="preserve"> 万美元</w:t>
            </w:r>
          </w:p>
          <w:p w:rsidR="0099516E" w:rsidRPr="00270057" w:rsidRDefault="0099516E" w:rsidP="00031A54">
            <w:pPr>
              <w:rPr>
                <w:rFonts w:asciiTheme="minorHAnsi" w:eastAsia="仿宋_GB2312" w:hAnsiTheme="minorHAnsi"/>
                <w:color w:val="FF0000"/>
                <w:sz w:val="24"/>
              </w:rPr>
            </w:pPr>
            <w:r w:rsidRPr="00F64D1D">
              <w:rPr>
                <w:rFonts w:ascii="仿宋_GB2312" w:eastAsia="仿宋_GB2312" w:hint="eastAsia"/>
                <w:sz w:val="24"/>
              </w:rPr>
              <w:t>（注：</w:t>
            </w:r>
            <w:r w:rsidR="00031A54">
              <w:rPr>
                <w:rFonts w:ascii="仿宋_GB2312" w:eastAsia="仿宋_GB2312" w:hint="eastAsia"/>
                <w:sz w:val="24"/>
              </w:rPr>
              <w:t>政策研究类子项目</w:t>
            </w:r>
            <w:r w:rsidRPr="00F64D1D">
              <w:rPr>
                <w:rFonts w:ascii="仿宋_GB2312" w:eastAsia="仿宋_GB2312" w:hint="eastAsia"/>
                <w:sz w:val="24"/>
              </w:rPr>
              <w:t>申请金额</w:t>
            </w:r>
            <w:r w:rsidR="0071117E">
              <w:rPr>
                <w:rFonts w:ascii="仿宋_GB2312" w:eastAsia="仿宋_GB2312" w:hint="eastAsia"/>
                <w:sz w:val="24"/>
              </w:rPr>
              <w:t>原则上</w:t>
            </w:r>
            <w:r w:rsidRPr="00F64D1D">
              <w:rPr>
                <w:rFonts w:ascii="仿宋_GB2312" w:eastAsia="仿宋_GB2312" w:hint="eastAsia"/>
                <w:sz w:val="24"/>
              </w:rPr>
              <w:t>不超过40万美元；</w:t>
            </w:r>
            <w:r w:rsidR="00031A54">
              <w:rPr>
                <w:rFonts w:ascii="仿宋_GB2312" w:eastAsia="仿宋_GB2312" w:hint="eastAsia"/>
                <w:sz w:val="24"/>
              </w:rPr>
              <w:t>能力建设类子项目</w:t>
            </w:r>
            <w:r w:rsidR="00031A54" w:rsidRPr="00F64D1D">
              <w:rPr>
                <w:rFonts w:ascii="仿宋_GB2312" w:eastAsia="仿宋_GB2312" w:hint="eastAsia"/>
                <w:sz w:val="24"/>
              </w:rPr>
              <w:t>申请金额</w:t>
            </w:r>
            <w:r w:rsidR="00031A54">
              <w:rPr>
                <w:rFonts w:ascii="仿宋_GB2312" w:eastAsia="仿宋_GB2312" w:hint="eastAsia"/>
                <w:sz w:val="24"/>
              </w:rPr>
              <w:t>原则上</w:t>
            </w:r>
            <w:r w:rsidR="00031A54" w:rsidRPr="00F64D1D">
              <w:rPr>
                <w:rFonts w:ascii="仿宋_GB2312" w:eastAsia="仿宋_GB2312" w:hint="eastAsia"/>
                <w:sz w:val="24"/>
              </w:rPr>
              <w:t>不超过</w:t>
            </w:r>
            <w:r w:rsidR="00F00131">
              <w:rPr>
                <w:rFonts w:ascii="仿宋_GB2312" w:eastAsia="仿宋_GB2312" w:hint="eastAsia"/>
                <w:sz w:val="24"/>
              </w:rPr>
              <w:t>6</w:t>
            </w:r>
            <w:r w:rsidR="00031A54" w:rsidRPr="00F64D1D">
              <w:rPr>
                <w:rFonts w:ascii="仿宋_GB2312" w:eastAsia="仿宋_GB2312" w:hint="eastAsia"/>
                <w:sz w:val="24"/>
              </w:rPr>
              <w:t>0万美元</w:t>
            </w:r>
            <w:r w:rsidR="00F00131">
              <w:rPr>
                <w:rFonts w:ascii="仿宋_GB2312" w:eastAsia="仿宋_GB2312" w:hint="eastAsia"/>
                <w:sz w:val="24"/>
              </w:rPr>
              <w:t>;地方政府政策研究与能力加强子项目申请金额原则上在60万美元左右;</w:t>
            </w:r>
            <w:r w:rsidRPr="00F64D1D">
              <w:rPr>
                <w:rFonts w:ascii="仿宋_GB2312" w:eastAsia="仿宋_GB2312" w:hint="eastAsia"/>
                <w:sz w:val="24"/>
              </w:rPr>
              <w:t>配套资金应不低于贷款总额的5%，允许以人力、实物及办公场所投入等方式折抵）</w:t>
            </w:r>
          </w:p>
        </w:tc>
      </w:tr>
      <w:tr w:rsidR="00DA0F78" w:rsidRPr="007B0727" w:rsidTr="001C5BC1">
        <w:trPr>
          <w:trHeight w:val="656"/>
          <w:jc w:val="center"/>
        </w:trPr>
        <w:tc>
          <w:tcPr>
            <w:tcW w:w="2975" w:type="dxa"/>
            <w:shd w:val="clear" w:color="auto" w:fill="auto"/>
          </w:tcPr>
          <w:p w:rsidR="00DA0F78" w:rsidRPr="007B0727" w:rsidRDefault="00DA0F78" w:rsidP="001C5BC1">
            <w:pPr>
              <w:jc w:val="left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子</w:t>
            </w:r>
            <w:r w:rsidRPr="007B0727">
              <w:rPr>
                <w:rFonts w:ascii="仿宋_GB2312" w:eastAsia="仿宋_GB2312" w:hint="eastAsia"/>
                <w:b/>
                <w:sz w:val="24"/>
              </w:rPr>
              <w:t>项目资金总额</w:t>
            </w:r>
          </w:p>
          <w:p w:rsidR="00DA0F78" w:rsidRPr="007B0727" w:rsidRDefault="00DA0F78" w:rsidP="001C5BC1">
            <w:pPr>
              <w:jc w:val="left"/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（万美元）</w:t>
            </w:r>
          </w:p>
        </w:tc>
        <w:tc>
          <w:tcPr>
            <w:tcW w:w="3087" w:type="dxa"/>
            <w:gridSpan w:val="2"/>
            <w:shd w:val="clear" w:color="auto" w:fill="auto"/>
            <w:vAlign w:val="center"/>
          </w:tcPr>
          <w:p w:rsidR="00DA0F78" w:rsidRPr="007B0727" w:rsidRDefault="00DA0F78" w:rsidP="007B0727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935EC7">
              <w:rPr>
                <w:rFonts w:ascii="仿宋_GB2312" w:eastAsia="仿宋_GB2312" w:hint="eastAsia"/>
                <w:b/>
                <w:sz w:val="24"/>
              </w:rPr>
              <w:t>申请</w:t>
            </w:r>
            <w:r>
              <w:rPr>
                <w:rFonts w:ascii="仿宋_GB2312" w:eastAsia="仿宋_GB2312" w:hint="eastAsia"/>
                <w:b/>
                <w:sz w:val="24"/>
              </w:rPr>
              <w:t>世行贷款</w:t>
            </w:r>
            <w:r w:rsidRPr="00935EC7">
              <w:rPr>
                <w:rFonts w:ascii="仿宋_GB2312" w:eastAsia="仿宋_GB2312" w:hint="eastAsia"/>
                <w:b/>
                <w:sz w:val="24"/>
              </w:rPr>
              <w:t>资金</w:t>
            </w:r>
          </w:p>
          <w:p w:rsidR="00DA0F78" w:rsidRPr="007B0727" w:rsidRDefault="00DA0F78" w:rsidP="00E71E55">
            <w:pPr>
              <w:jc w:val="center"/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（万美元）</w:t>
            </w:r>
          </w:p>
        </w:tc>
        <w:tc>
          <w:tcPr>
            <w:tcW w:w="3226" w:type="dxa"/>
            <w:shd w:val="clear" w:color="auto" w:fill="auto"/>
            <w:vAlign w:val="center"/>
          </w:tcPr>
          <w:p w:rsidR="00DA0F78" w:rsidRPr="007B0727" w:rsidRDefault="00DA0F78" w:rsidP="007B0727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配套资金</w:t>
            </w:r>
          </w:p>
          <w:p w:rsidR="00DA0F78" w:rsidRPr="007B0727" w:rsidRDefault="00DA0F78" w:rsidP="00E71E55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（万美元）</w:t>
            </w:r>
          </w:p>
        </w:tc>
      </w:tr>
      <w:tr w:rsidR="00DA0F78" w:rsidRPr="007B0727" w:rsidTr="008645B1">
        <w:trPr>
          <w:trHeight w:val="611"/>
          <w:jc w:val="center"/>
        </w:trPr>
        <w:tc>
          <w:tcPr>
            <w:tcW w:w="2975" w:type="dxa"/>
            <w:shd w:val="clear" w:color="auto" w:fill="auto"/>
            <w:vAlign w:val="center"/>
          </w:tcPr>
          <w:p w:rsidR="00DA0F78" w:rsidRPr="007B0727" w:rsidRDefault="00DA0F78" w:rsidP="00DA0F78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087" w:type="dxa"/>
            <w:gridSpan w:val="2"/>
            <w:shd w:val="clear" w:color="auto" w:fill="auto"/>
          </w:tcPr>
          <w:p w:rsidR="00DA0F78" w:rsidRPr="007B0727" w:rsidRDefault="000C25E5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</w:t>
            </w:r>
          </w:p>
        </w:tc>
        <w:tc>
          <w:tcPr>
            <w:tcW w:w="3226" w:type="dxa"/>
            <w:shd w:val="clear" w:color="auto" w:fill="auto"/>
          </w:tcPr>
          <w:p w:rsidR="00DA0F78" w:rsidRPr="007B0727" w:rsidRDefault="000C25E5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</w:t>
            </w: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shd w:val="clear" w:color="auto" w:fill="auto"/>
            <w:vAlign w:val="center"/>
          </w:tcPr>
          <w:p w:rsidR="0099516E" w:rsidRPr="007B0727" w:rsidRDefault="0099516E" w:rsidP="008645B1">
            <w:pPr>
              <w:jc w:val="left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</w:t>
            </w:r>
            <w:r>
              <w:rPr>
                <w:rFonts w:ascii="仿宋_GB2312" w:eastAsia="仿宋_GB2312" w:hint="eastAsia"/>
                <w:b/>
                <w:sz w:val="24"/>
              </w:rPr>
              <w:t>设计和</w:t>
            </w:r>
            <w:r w:rsidRPr="007B0727">
              <w:rPr>
                <w:rFonts w:ascii="仿宋_GB2312" w:eastAsia="仿宋_GB2312" w:hint="eastAsia"/>
                <w:b/>
                <w:sz w:val="24"/>
              </w:rPr>
              <w:t>执行单位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7B0727" w:rsidRDefault="0099516E" w:rsidP="00D90F4D">
            <w:pPr>
              <w:rPr>
                <w:rFonts w:ascii="仿宋_GB2312" w:eastAsia="仿宋_GB2312"/>
                <w:sz w:val="24"/>
              </w:rPr>
            </w:pPr>
          </w:p>
          <w:p w:rsidR="0099516E" w:rsidRPr="00E71E55" w:rsidRDefault="0099516E" w:rsidP="00D90F4D">
            <w:pPr>
              <w:rPr>
                <w:rFonts w:ascii="仿宋_GB2312" w:eastAsia="仿宋_GB2312"/>
                <w:color w:val="FF0000"/>
                <w:sz w:val="24"/>
              </w:rPr>
            </w:pPr>
            <w:r w:rsidRPr="00F64D1D">
              <w:rPr>
                <w:rFonts w:ascii="仿宋_GB2312" w:eastAsia="仿宋_GB2312" w:hint="eastAsia"/>
                <w:sz w:val="24"/>
              </w:rPr>
              <w:t>（注：原则上，设计和执行应为同一单位）</w:t>
            </w:r>
          </w:p>
        </w:tc>
      </w:tr>
      <w:tr w:rsidR="0099516E" w:rsidRPr="007B0727" w:rsidTr="008645B1">
        <w:trPr>
          <w:trHeight w:val="746"/>
          <w:jc w:val="center"/>
        </w:trPr>
        <w:tc>
          <w:tcPr>
            <w:tcW w:w="2975" w:type="dxa"/>
            <w:shd w:val="clear" w:color="auto" w:fill="auto"/>
          </w:tcPr>
          <w:p w:rsidR="0099516E" w:rsidRPr="004E18E9" w:rsidRDefault="0099516E" w:rsidP="00D4775E">
            <w:pPr>
              <w:jc w:val="left"/>
              <w:rPr>
                <w:rFonts w:asciiTheme="minorHAnsi" w:eastAsia="仿宋_GB2312" w:hAnsiTheme="minorHAnsi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子项目设计和执行</w:t>
            </w:r>
            <w:r>
              <w:rPr>
                <w:rFonts w:ascii="仿宋_GB2312" w:eastAsia="仿宋_GB2312" w:hint="eastAsia"/>
                <w:b/>
                <w:sz w:val="24"/>
              </w:rPr>
              <w:t>单位</w:t>
            </w:r>
            <w:r w:rsidRPr="007B0727">
              <w:rPr>
                <w:rFonts w:ascii="仿宋_GB2312" w:eastAsia="仿宋_GB2312" w:hint="eastAsia"/>
                <w:b/>
                <w:sz w:val="24"/>
              </w:rPr>
              <w:t>的主管领导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CE57B2" w:rsidRDefault="0099516E" w:rsidP="00D90F4D">
            <w:pPr>
              <w:rPr>
                <w:rFonts w:asciiTheme="minorHAnsi" w:eastAsia="仿宋_GB2312" w:hAnsiTheme="minorHAnsi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 xml:space="preserve">姓名：                   </w:t>
            </w:r>
            <w:r>
              <w:rPr>
                <w:rFonts w:ascii="仿宋_GB2312" w:eastAsia="仿宋_GB2312" w:hint="eastAsia"/>
                <w:sz w:val="24"/>
              </w:rPr>
              <w:t>职务级别</w:t>
            </w:r>
            <w:r w:rsidRPr="007B0727">
              <w:rPr>
                <w:rFonts w:ascii="仿宋_GB2312" w:eastAsia="仿宋_GB2312" w:hint="eastAsia"/>
                <w:sz w:val="24"/>
              </w:rPr>
              <w:t>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shd w:val="clear" w:color="auto" w:fill="auto"/>
          </w:tcPr>
          <w:p w:rsidR="008645B1" w:rsidRDefault="008645B1" w:rsidP="006D5DC3">
            <w:pPr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99516E" w:rsidRPr="007B0727" w:rsidRDefault="0099516E" w:rsidP="006D5DC3">
            <w:pPr>
              <w:jc w:val="left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子项目执行负责人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 xml:space="preserve">姓名：                   </w:t>
            </w:r>
            <w:r>
              <w:rPr>
                <w:rFonts w:ascii="仿宋_GB2312" w:eastAsia="仿宋_GB2312" w:hint="eastAsia"/>
                <w:sz w:val="24"/>
              </w:rPr>
              <w:t>职务级别</w:t>
            </w:r>
            <w:r w:rsidRPr="007B0727">
              <w:rPr>
                <w:rFonts w:ascii="仿宋_GB2312" w:eastAsia="仿宋_GB2312" w:hint="eastAsia"/>
                <w:sz w:val="24"/>
              </w:rPr>
              <w:t>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电话：                   Email：</w:t>
            </w:r>
          </w:p>
          <w:p w:rsidR="00A829CB" w:rsidRDefault="0099516E" w:rsidP="00116B01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 xml:space="preserve">手机：  </w:t>
            </w:r>
          </w:p>
          <w:p w:rsidR="0099516E" w:rsidRPr="007B0727" w:rsidRDefault="00A829CB" w:rsidP="00116B0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通信地址</w:t>
            </w:r>
            <w:r w:rsidR="004B3A50">
              <w:rPr>
                <w:rFonts w:ascii="仿宋_GB2312" w:eastAsia="仿宋_GB2312" w:hint="eastAsia"/>
                <w:sz w:val="24"/>
              </w:rPr>
              <w:t xml:space="preserve">(含邮编) </w:t>
            </w:r>
            <w:r>
              <w:rPr>
                <w:rFonts w:ascii="仿宋_GB2312" w:eastAsia="仿宋_GB2312" w:hint="eastAsia"/>
                <w:sz w:val="24"/>
              </w:rPr>
              <w:t>:</w:t>
            </w: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shd w:val="clear" w:color="auto" w:fill="auto"/>
          </w:tcPr>
          <w:p w:rsidR="0099516E" w:rsidRPr="007B0727" w:rsidRDefault="0099516E" w:rsidP="006D5DC3">
            <w:pPr>
              <w:ind w:right="420"/>
              <w:jc w:val="left"/>
              <w:rPr>
                <w:rFonts w:ascii="仿宋_GB2312" w:eastAsia="仿宋_GB2312"/>
                <w:b/>
                <w:sz w:val="24"/>
              </w:rPr>
            </w:pPr>
          </w:p>
          <w:p w:rsidR="0099516E" w:rsidRPr="007B0727" w:rsidRDefault="0099516E" w:rsidP="006D5DC3">
            <w:pPr>
              <w:ind w:right="420"/>
              <w:jc w:val="left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子项目联系人</w:t>
            </w:r>
          </w:p>
        </w:tc>
        <w:tc>
          <w:tcPr>
            <w:tcW w:w="2713" w:type="dxa"/>
            <w:shd w:val="clear" w:color="auto" w:fill="auto"/>
          </w:tcPr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 xml:space="preserve">姓名：      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职务：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可否阅读英文：</w:t>
            </w:r>
          </w:p>
        </w:tc>
        <w:tc>
          <w:tcPr>
            <w:tcW w:w="3600" w:type="dxa"/>
            <w:gridSpan w:val="2"/>
            <w:shd w:val="clear" w:color="auto" w:fill="auto"/>
          </w:tcPr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电话：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手机：</w:t>
            </w:r>
          </w:p>
          <w:p w:rsidR="0099516E" w:rsidRPr="007B0727" w:rsidRDefault="0099516E">
            <w:pPr>
              <w:rPr>
                <w:rFonts w:ascii="仿宋_GB2312" w:eastAsia="仿宋_GB2312"/>
                <w:sz w:val="24"/>
              </w:rPr>
            </w:pPr>
            <w:r w:rsidRPr="007B0727">
              <w:rPr>
                <w:rFonts w:ascii="仿宋_GB2312" w:eastAsia="仿宋_GB2312" w:hint="eastAsia"/>
                <w:sz w:val="24"/>
              </w:rPr>
              <w:t>Email:</w:t>
            </w: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shd w:val="clear" w:color="auto" w:fill="auto"/>
          </w:tcPr>
          <w:p w:rsidR="0099516E" w:rsidRPr="007B0727" w:rsidRDefault="0099516E" w:rsidP="000B0081">
            <w:pPr>
              <w:jc w:val="left"/>
              <w:rPr>
                <w:rFonts w:ascii="仿宋_GB2312" w:eastAsia="仿宋_GB2312"/>
                <w:b/>
                <w:sz w:val="24"/>
              </w:rPr>
            </w:pPr>
            <w:r w:rsidRPr="007B0727">
              <w:rPr>
                <w:rFonts w:ascii="仿宋_GB2312" w:eastAsia="仿宋_GB2312" w:hint="eastAsia"/>
                <w:b/>
                <w:sz w:val="24"/>
              </w:rPr>
              <w:t>子项目执行期</w:t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AF1298" w:rsidRDefault="00FB7E75" w:rsidP="000B008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</w:t>
            </w:r>
            <w:r w:rsidR="0099516E" w:rsidRPr="00AF1298">
              <w:rPr>
                <w:rFonts w:asciiTheme="minorHAnsi" w:eastAsia="仿宋_GB2312" w:hAnsiTheme="minorHAnsi" w:hint="eastAsia"/>
                <w:sz w:val="24"/>
              </w:rPr>
              <w:t>年</w:t>
            </w:r>
            <w:r>
              <w:rPr>
                <w:rFonts w:ascii="仿宋_GB2312" w:eastAsia="仿宋_GB2312" w:hint="eastAsia"/>
                <w:sz w:val="24"/>
              </w:rPr>
              <w:t xml:space="preserve">   </w:t>
            </w:r>
            <w:r w:rsidR="0099516E" w:rsidRPr="00AF1298">
              <w:rPr>
                <w:rFonts w:ascii="仿宋_GB2312" w:eastAsia="仿宋_GB2312" w:hint="eastAsia"/>
                <w:sz w:val="24"/>
              </w:rPr>
              <w:t>月</w:t>
            </w:r>
            <w:r>
              <w:rPr>
                <w:rFonts w:ascii="仿宋_GB2312" w:eastAsia="仿宋_GB2312" w:hint="eastAsia"/>
                <w:sz w:val="24"/>
              </w:rPr>
              <w:t xml:space="preserve">   </w:t>
            </w:r>
            <w:r w:rsidR="0099516E" w:rsidRPr="00AF1298">
              <w:rPr>
                <w:rFonts w:ascii="仿宋_GB2312" w:eastAsia="仿宋_GB2312" w:hint="eastAsia"/>
                <w:sz w:val="24"/>
              </w:rPr>
              <w:t xml:space="preserve">日 ～  </w:t>
            </w:r>
            <w:r>
              <w:rPr>
                <w:rFonts w:ascii="仿宋_GB2312" w:eastAsia="仿宋_GB2312" w:hint="eastAsia"/>
                <w:sz w:val="24"/>
              </w:rPr>
              <w:t xml:space="preserve">   </w:t>
            </w:r>
            <w:r w:rsidR="0099516E" w:rsidRPr="00AF1298">
              <w:rPr>
                <w:rFonts w:asciiTheme="minorHAnsi" w:eastAsia="仿宋_GB2312" w:hAnsiTheme="minorHAnsi" w:hint="eastAsia"/>
                <w:sz w:val="24"/>
              </w:rPr>
              <w:t>年</w:t>
            </w:r>
            <w:r>
              <w:rPr>
                <w:rFonts w:ascii="仿宋_GB2312" w:eastAsia="仿宋_GB2312" w:hint="eastAsia"/>
                <w:sz w:val="24"/>
              </w:rPr>
              <w:t xml:space="preserve">   </w:t>
            </w:r>
            <w:r w:rsidR="0099516E" w:rsidRPr="00AF1298">
              <w:rPr>
                <w:rFonts w:ascii="仿宋_GB2312" w:eastAsia="仿宋_GB2312" w:hint="eastAsia"/>
                <w:sz w:val="24"/>
              </w:rPr>
              <w:t>月</w:t>
            </w:r>
            <w:r>
              <w:rPr>
                <w:rFonts w:ascii="仿宋_GB2312" w:eastAsia="仿宋_GB2312" w:hint="eastAsia"/>
                <w:sz w:val="24"/>
              </w:rPr>
              <w:t xml:space="preserve">   </w:t>
            </w:r>
            <w:r w:rsidR="0099516E" w:rsidRPr="00AF1298">
              <w:rPr>
                <w:rFonts w:ascii="仿宋_GB2312" w:eastAsia="仿宋_GB2312" w:hint="eastAsia"/>
                <w:sz w:val="24"/>
              </w:rPr>
              <w:t xml:space="preserve">日 </w:t>
            </w:r>
          </w:p>
          <w:p w:rsidR="0099516E" w:rsidRPr="00E71E55" w:rsidRDefault="008645B1" w:rsidP="000B0081">
            <w:pPr>
              <w:rPr>
                <w:rFonts w:ascii="仿宋_GB2312" w:eastAsia="仿宋_GB2312"/>
                <w:color w:val="FF0000"/>
                <w:sz w:val="24"/>
              </w:rPr>
            </w:pPr>
            <w:r w:rsidRPr="00F64D1D">
              <w:rPr>
                <w:rFonts w:ascii="仿宋_GB2312" w:eastAsia="仿宋_GB2312" w:hint="eastAsia"/>
                <w:sz w:val="24"/>
              </w:rPr>
              <w:t>（注：原则上，子项目从正式启动至结项，执行期不超过24个月）</w:t>
            </w:r>
          </w:p>
        </w:tc>
      </w:tr>
      <w:tr w:rsidR="0099516E" w:rsidRPr="007B0727" w:rsidTr="008645B1">
        <w:trPr>
          <w:jc w:val="center"/>
        </w:trPr>
        <w:tc>
          <w:tcPr>
            <w:tcW w:w="2975" w:type="dxa"/>
            <w:shd w:val="clear" w:color="auto" w:fill="auto"/>
          </w:tcPr>
          <w:p w:rsidR="0099516E" w:rsidRPr="00C85E36" w:rsidRDefault="0099516E" w:rsidP="006D5DC3">
            <w:pPr>
              <w:jc w:val="left"/>
              <w:rPr>
                <w:rFonts w:ascii="仿宋_GB2312" w:eastAsia="仿宋_GB2312"/>
                <w:b/>
                <w:color w:val="000000" w:themeColor="text1"/>
                <w:sz w:val="24"/>
              </w:rPr>
            </w:pPr>
            <w:r w:rsidRPr="00C85E36">
              <w:rPr>
                <w:rFonts w:ascii="仿宋_GB2312" w:eastAsia="仿宋_GB2312" w:hint="eastAsia"/>
                <w:b/>
                <w:color w:val="000000" w:themeColor="text1"/>
                <w:sz w:val="24"/>
              </w:rPr>
              <w:t>项目环境与社会影响筛选</w:t>
            </w:r>
            <w:r w:rsidRPr="00C85E36">
              <w:rPr>
                <w:rStyle w:val="a7"/>
                <w:rFonts w:ascii="仿宋_GB2312" w:eastAsia="仿宋_GB2312"/>
                <w:b/>
                <w:color w:val="000000" w:themeColor="text1"/>
                <w:sz w:val="24"/>
              </w:rPr>
              <w:footnoteReference w:id="2"/>
            </w:r>
          </w:p>
        </w:tc>
        <w:tc>
          <w:tcPr>
            <w:tcW w:w="6313" w:type="dxa"/>
            <w:gridSpan w:val="3"/>
            <w:shd w:val="clear" w:color="auto" w:fill="auto"/>
          </w:tcPr>
          <w:p w:rsidR="0099516E" w:rsidRPr="00C85E36" w:rsidRDefault="0099516E" w:rsidP="006D5DC3">
            <w:pPr>
              <w:rPr>
                <w:rFonts w:ascii="仿宋_GB2312" w:eastAsia="仿宋_GB2312"/>
                <w:color w:val="000000" w:themeColor="text1"/>
                <w:sz w:val="24"/>
              </w:rPr>
            </w:pPr>
            <w:r w:rsidRPr="00C85E36">
              <w:rPr>
                <w:rFonts w:ascii="仿宋_GB2312" w:eastAsia="仿宋_GB2312" w:hint="eastAsia"/>
                <w:color w:val="000000" w:themeColor="text1"/>
                <w:sz w:val="24"/>
              </w:rPr>
              <w:t xml:space="preserve"> A类（    ），B类（    ），C类（    ）。</w:t>
            </w:r>
          </w:p>
          <w:p w:rsidR="0099516E" w:rsidRPr="00C85E36" w:rsidRDefault="0099516E" w:rsidP="00E74C26">
            <w:pPr>
              <w:rPr>
                <w:rFonts w:ascii="仿宋_GB2312" w:eastAsia="仿宋_GB2312"/>
                <w:b/>
                <w:color w:val="000000" w:themeColor="text1"/>
                <w:sz w:val="24"/>
              </w:rPr>
            </w:pPr>
            <w:r w:rsidRPr="00C85E36">
              <w:rPr>
                <w:rFonts w:ascii="仿宋_GB2312" w:eastAsia="仿宋_GB2312" w:hint="eastAsia"/>
                <w:color w:val="000000" w:themeColor="text1"/>
                <w:sz w:val="24"/>
              </w:rPr>
              <w:t>（注：，</w:t>
            </w:r>
            <w:r w:rsidRPr="00C85E36">
              <w:rPr>
                <w:rFonts w:asciiTheme="minorHAnsi" w:eastAsia="仿宋_GB2312" w:hAnsiTheme="minorHAnsi" w:hint="eastAsia"/>
                <w:color w:val="000000" w:themeColor="text1"/>
                <w:sz w:val="24"/>
              </w:rPr>
              <w:t>确定筛选划分类别，括号内打</w:t>
            </w:r>
            <w:r w:rsidRPr="00C85E36">
              <w:rPr>
                <w:rFonts w:ascii="仿宋" w:eastAsia="仿宋" w:hAnsi="仿宋" w:cs="Calibri"/>
                <w:color w:val="000000" w:themeColor="text1"/>
                <w:sz w:val="24"/>
              </w:rPr>
              <w:t xml:space="preserve">√ </w:t>
            </w:r>
            <w:r w:rsidRPr="00C85E36">
              <w:rPr>
                <w:rFonts w:asciiTheme="minorHAnsi" w:eastAsia="仿宋_GB2312" w:hAnsiTheme="minorHAnsi" w:hint="eastAsia"/>
                <w:color w:val="000000" w:themeColor="text1"/>
                <w:sz w:val="24"/>
              </w:rPr>
              <w:t>）</w:t>
            </w:r>
          </w:p>
        </w:tc>
      </w:tr>
    </w:tbl>
    <w:p w:rsidR="00C64565" w:rsidRDefault="00C64565">
      <w:pPr>
        <w:rPr>
          <w:rFonts w:ascii="仿宋_GB2312" w:eastAsia="仿宋_GB2312"/>
          <w:sz w:val="24"/>
        </w:rPr>
      </w:pPr>
    </w:p>
    <w:p w:rsidR="0083225C" w:rsidRPr="00CF7FFE" w:rsidRDefault="009364CD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b/>
          <w:sz w:val="28"/>
          <w:szCs w:val="28"/>
        </w:rPr>
        <w:t>二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 xml:space="preserve">、项目背景 </w:t>
      </w:r>
    </w:p>
    <w:p w:rsidR="00BA5ABF" w:rsidRPr="00F64D1D" w:rsidRDefault="005A1D7E" w:rsidP="0083225C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3F5A39" w:rsidRDefault="003F5A39" w:rsidP="003F5A39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本项目必要的背景信息、政策相关性;</w:t>
      </w:r>
    </w:p>
    <w:p w:rsidR="003F5A39" w:rsidRPr="00F64D1D" w:rsidRDefault="003F5A39" w:rsidP="003F5A39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本项目选题的紧迫性</w:t>
      </w:r>
      <w:r>
        <w:rPr>
          <w:rFonts w:ascii="仿宋_GB2312" w:eastAsia="仿宋_GB2312" w:hAnsi="宋体" w:hint="eastAsia"/>
          <w:sz w:val="24"/>
        </w:rPr>
        <w:t>、</w:t>
      </w:r>
      <w:r w:rsidRPr="00F64D1D">
        <w:rPr>
          <w:rFonts w:ascii="仿宋_GB2312" w:eastAsia="仿宋_GB2312" w:hAnsi="宋体" w:hint="eastAsia"/>
          <w:sz w:val="24"/>
        </w:rPr>
        <w:t>必要性或创新性</w:t>
      </w:r>
      <w:r>
        <w:rPr>
          <w:rFonts w:ascii="仿宋_GB2312" w:eastAsia="仿宋_GB2312" w:hAnsi="宋体" w:hint="eastAsia"/>
          <w:sz w:val="24"/>
        </w:rPr>
        <w:t>;</w:t>
      </w:r>
    </w:p>
    <w:p w:rsidR="003F5A39" w:rsidRPr="00B20877" w:rsidRDefault="003F5A39" w:rsidP="003F5A39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B20877">
        <w:rPr>
          <w:rFonts w:ascii="仿宋_GB2312" w:eastAsia="仿宋_GB2312" w:hAnsi="宋体" w:hint="eastAsia"/>
          <w:sz w:val="24"/>
        </w:rPr>
        <w:t>本项目</w:t>
      </w:r>
      <w:r w:rsidRPr="002A39B7">
        <w:rPr>
          <w:rFonts w:ascii="仿宋_GB2312" w:eastAsia="仿宋_GB2312" w:hAnsi="宋体" w:hint="eastAsia"/>
          <w:sz w:val="24"/>
        </w:rPr>
        <w:t>针对的是</w:t>
      </w:r>
      <w:r>
        <w:rPr>
          <w:rFonts w:ascii="仿宋_GB2312" w:eastAsia="仿宋_GB2312" w:hAnsi="宋体" w:hint="eastAsia"/>
          <w:sz w:val="24"/>
        </w:rPr>
        <w:t>哪</w:t>
      </w:r>
      <w:r w:rsidRPr="002A39B7">
        <w:rPr>
          <w:rFonts w:ascii="仿宋_GB2312" w:eastAsia="仿宋_GB2312" w:hAnsi="宋体" w:hint="eastAsia"/>
          <w:sz w:val="24"/>
        </w:rPr>
        <w:t>些实际问题</w:t>
      </w:r>
      <w:r>
        <w:rPr>
          <w:rFonts w:ascii="仿宋_GB2312" w:eastAsia="仿宋_GB2312" w:hAnsi="宋体" w:hint="eastAsia"/>
          <w:sz w:val="24"/>
        </w:rPr>
        <w:t>？</w:t>
      </w:r>
    </w:p>
    <w:p w:rsidR="0083225C" w:rsidRPr="003F5A39" w:rsidRDefault="003F5A39" w:rsidP="003F5A39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3F5A39">
        <w:rPr>
          <w:rFonts w:ascii="仿宋_GB2312" w:eastAsia="仿宋_GB2312" w:hAnsi="宋体" w:hint="eastAsia"/>
          <w:sz w:val="24"/>
        </w:rPr>
        <w:t>本项目已有的研究成果、政策措施有哪些？能力加强类要说明这些活动的对象现在的知识和技能水平、已经接受过的类似培训活动等。</w:t>
      </w:r>
    </w:p>
    <w:p w:rsidR="0083225C" w:rsidRDefault="009364CD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三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 xml:space="preserve">、项目目标 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1159E3" w:rsidRPr="00F64D1D" w:rsidRDefault="001159E3" w:rsidP="0016354F">
      <w:pPr>
        <w:pStyle w:val="a9"/>
        <w:numPr>
          <w:ilvl w:val="0"/>
          <w:numId w:val="8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设定</w:t>
      </w:r>
      <w:r w:rsidR="0077673F" w:rsidRPr="00F64D1D">
        <w:rPr>
          <w:rFonts w:ascii="仿宋_GB2312" w:eastAsia="仿宋_GB2312" w:hAnsi="宋体" w:hint="eastAsia"/>
          <w:sz w:val="24"/>
        </w:rPr>
        <w:t>本</w:t>
      </w:r>
      <w:r w:rsidRPr="00F64D1D">
        <w:rPr>
          <w:rFonts w:ascii="仿宋_GB2312" w:eastAsia="仿宋_GB2312" w:hAnsi="宋体" w:hint="eastAsia"/>
          <w:sz w:val="24"/>
        </w:rPr>
        <w:t>项目预期目标</w:t>
      </w:r>
      <w:r w:rsidR="003736B3">
        <w:rPr>
          <w:rFonts w:ascii="仿宋_GB2312" w:eastAsia="仿宋_GB2312" w:hAnsi="宋体" w:hint="eastAsia"/>
          <w:sz w:val="24"/>
        </w:rPr>
        <w:t>;</w:t>
      </w:r>
    </w:p>
    <w:p w:rsidR="001159E3" w:rsidRDefault="001159E3" w:rsidP="0016354F">
      <w:pPr>
        <w:pStyle w:val="a9"/>
        <w:numPr>
          <w:ilvl w:val="0"/>
          <w:numId w:val="8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概括描述</w:t>
      </w:r>
      <w:r w:rsidR="0077673F" w:rsidRPr="00F64D1D">
        <w:rPr>
          <w:rFonts w:ascii="仿宋_GB2312" w:eastAsia="仿宋_GB2312" w:hAnsi="宋体" w:hint="eastAsia"/>
          <w:sz w:val="24"/>
        </w:rPr>
        <w:t>本</w:t>
      </w:r>
      <w:r w:rsidRPr="00F64D1D">
        <w:rPr>
          <w:rFonts w:ascii="仿宋_GB2312" w:eastAsia="仿宋_GB2312" w:hAnsi="宋体" w:hint="eastAsia"/>
          <w:sz w:val="24"/>
        </w:rPr>
        <w:t>项目预期</w:t>
      </w:r>
      <w:r w:rsidR="008364A3" w:rsidRPr="00F64D1D">
        <w:rPr>
          <w:rFonts w:ascii="仿宋_GB2312" w:eastAsia="仿宋_GB2312" w:hAnsi="宋体" w:hint="eastAsia"/>
          <w:sz w:val="24"/>
        </w:rPr>
        <w:t>将取得的成果/实际效果/影响</w:t>
      </w:r>
      <w:r w:rsidR="00F64D1D">
        <w:rPr>
          <w:rFonts w:ascii="仿宋_GB2312" w:eastAsia="仿宋_GB2312" w:hAnsi="宋体" w:hint="eastAsia"/>
          <w:sz w:val="24"/>
        </w:rPr>
        <w:t>。</w:t>
      </w:r>
    </w:p>
    <w:p w:rsidR="0016354F" w:rsidRPr="0016354F" w:rsidRDefault="0016354F" w:rsidP="0016354F">
      <w:pPr>
        <w:spacing w:line="240" w:lineRule="atLeast"/>
        <w:jc w:val="left"/>
        <w:rPr>
          <w:rFonts w:asciiTheme="majorEastAsia" w:eastAsiaTheme="majorEastAsia" w:hAnsiTheme="majorEastAsia"/>
          <w:b/>
          <w:sz w:val="24"/>
        </w:rPr>
      </w:pPr>
    </w:p>
    <w:p w:rsidR="0083225C" w:rsidRPr="00CF7FFE" w:rsidRDefault="001B534B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四、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>项目活动及实施计划</w:t>
      </w:r>
      <w:r w:rsidR="008D7463">
        <w:rPr>
          <w:rFonts w:asciiTheme="majorEastAsia" w:eastAsiaTheme="majorEastAsia" w:hAnsiTheme="majorEastAsia" w:hint="eastAsia"/>
          <w:b/>
          <w:sz w:val="28"/>
          <w:szCs w:val="28"/>
        </w:rPr>
        <w:t>安排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83225C" w:rsidRPr="00F64D1D" w:rsidRDefault="0083225C" w:rsidP="001159E3">
      <w:pPr>
        <w:pStyle w:val="a9"/>
        <w:numPr>
          <w:ilvl w:val="0"/>
          <w:numId w:val="9"/>
        </w:numPr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重点说明</w:t>
      </w:r>
      <w:r w:rsidR="00B95659" w:rsidRPr="00F64D1D">
        <w:rPr>
          <w:rFonts w:ascii="仿宋_GB2312" w:eastAsia="仿宋_GB2312" w:hAnsi="宋体" w:hint="eastAsia"/>
          <w:sz w:val="24"/>
        </w:rPr>
        <w:t>研究什么题目，</w:t>
      </w:r>
      <w:r w:rsidR="007B0D24" w:rsidRPr="00F64D1D">
        <w:rPr>
          <w:rFonts w:ascii="仿宋_GB2312" w:eastAsia="仿宋_GB2312" w:hAnsi="宋体" w:hint="eastAsia"/>
          <w:sz w:val="24"/>
        </w:rPr>
        <w:t>拟聘咨询专家的活动，</w:t>
      </w:r>
      <w:r w:rsidRPr="00F64D1D">
        <w:rPr>
          <w:rFonts w:ascii="仿宋_GB2312" w:eastAsia="仿宋_GB2312" w:hAnsi="宋体" w:hint="eastAsia"/>
          <w:sz w:val="24"/>
        </w:rPr>
        <w:t>其主要研究任务，收集什么数据资料，</w:t>
      </w:r>
      <w:r w:rsidR="00CA461B" w:rsidRPr="00F64D1D">
        <w:rPr>
          <w:rFonts w:ascii="仿宋_GB2312" w:eastAsia="仿宋_GB2312" w:hAnsi="宋体" w:hint="eastAsia"/>
          <w:sz w:val="24"/>
        </w:rPr>
        <w:t>需要</w:t>
      </w:r>
      <w:r w:rsidRPr="00F64D1D">
        <w:rPr>
          <w:rFonts w:ascii="仿宋_GB2312" w:eastAsia="仿宋_GB2312" w:hAnsi="宋体" w:hint="eastAsia"/>
          <w:sz w:val="24"/>
        </w:rPr>
        <w:t>达到什么质量标准。同时也可说明需要什么类型、什么资历</w:t>
      </w:r>
      <w:r w:rsidR="007B0D24" w:rsidRPr="00F64D1D">
        <w:rPr>
          <w:rFonts w:ascii="仿宋_GB2312" w:eastAsia="仿宋_GB2312" w:hAnsi="宋体" w:hint="eastAsia"/>
          <w:sz w:val="24"/>
        </w:rPr>
        <w:t>、具有什么知识结构的专家，是否需要聘请国际专家，</w:t>
      </w:r>
      <w:r w:rsidRPr="00F64D1D">
        <w:rPr>
          <w:rFonts w:ascii="仿宋_GB2312" w:eastAsia="仿宋_GB2312" w:hAnsi="宋体" w:hint="eastAsia"/>
          <w:sz w:val="24"/>
        </w:rPr>
        <w:t>工作量</w:t>
      </w:r>
      <w:r w:rsidR="00CA461B" w:rsidRPr="00F64D1D">
        <w:rPr>
          <w:rFonts w:ascii="仿宋_GB2312" w:eastAsia="仿宋_GB2312" w:hAnsi="宋体" w:hint="eastAsia"/>
          <w:sz w:val="24"/>
        </w:rPr>
        <w:t>多少</w:t>
      </w:r>
      <w:r w:rsidR="003736B3">
        <w:rPr>
          <w:rFonts w:ascii="仿宋_GB2312" w:eastAsia="仿宋_GB2312" w:hAnsi="宋体" w:hint="eastAsia"/>
          <w:sz w:val="24"/>
        </w:rPr>
        <w:t>（以人日为单位）;</w:t>
      </w:r>
    </w:p>
    <w:p w:rsidR="0083225C" w:rsidRPr="00F64D1D" w:rsidRDefault="008364A3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调研</w:t>
      </w:r>
      <w:r w:rsidR="0083225C" w:rsidRPr="00F64D1D">
        <w:rPr>
          <w:rFonts w:ascii="仿宋_GB2312" w:eastAsia="仿宋_GB2312" w:hAnsi="宋体" w:hint="eastAsia"/>
          <w:sz w:val="24"/>
        </w:rPr>
        <w:t>或培训的</w:t>
      </w:r>
      <w:r w:rsidR="00B95659" w:rsidRPr="00F64D1D">
        <w:rPr>
          <w:rFonts w:ascii="仿宋_GB2312" w:eastAsia="仿宋_GB2312" w:hAnsi="宋体" w:hint="eastAsia"/>
          <w:sz w:val="24"/>
        </w:rPr>
        <w:t>活动</w:t>
      </w:r>
      <w:r w:rsidR="005D3BD8" w:rsidRPr="00F64D1D">
        <w:rPr>
          <w:rFonts w:ascii="仿宋_GB2312" w:eastAsia="仿宋_GB2312" w:hAnsi="宋体" w:hint="eastAsia"/>
          <w:sz w:val="24"/>
        </w:rPr>
        <w:t>：</w:t>
      </w:r>
      <w:r w:rsidR="00EA5F88">
        <w:rPr>
          <w:rFonts w:ascii="仿宋_GB2312" w:eastAsia="仿宋_GB2312" w:hAnsi="宋体" w:hint="eastAsia"/>
          <w:sz w:val="24"/>
        </w:rPr>
        <w:t>具体目的地（国家、地区或地方</w:t>
      </w:r>
      <w:r w:rsidR="00CA461B" w:rsidRPr="00F64D1D">
        <w:rPr>
          <w:rFonts w:ascii="仿宋_GB2312" w:eastAsia="仿宋_GB2312" w:hAnsi="宋体" w:hint="eastAsia"/>
          <w:sz w:val="24"/>
        </w:rPr>
        <w:t>）、调研</w:t>
      </w:r>
      <w:r w:rsidR="0083225C" w:rsidRPr="00F64D1D">
        <w:rPr>
          <w:rFonts w:ascii="仿宋_GB2312" w:eastAsia="仿宋_GB2312" w:hAnsi="宋体" w:hint="eastAsia"/>
          <w:sz w:val="24"/>
        </w:rPr>
        <w:t>培训什么内容、</w:t>
      </w:r>
      <w:r w:rsidR="00CA461B" w:rsidRPr="00F64D1D">
        <w:rPr>
          <w:rFonts w:ascii="仿宋_GB2312" w:eastAsia="仿宋_GB2312" w:hAnsi="宋体" w:hint="eastAsia"/>
          <w:sz w:val="24"/>
        </w:rPr>
        <w:t>与本项目的相关性</w:t>
      </w:r>
      <w:r w:rsidR="005D3BD8" w:rsidRPr="00F64D1D">
        <w:rPr>
          <w:rFonts w:ascii="仿宋_GB2312" w:eastAsia="仿宋_GB2312" w:hAnsi="宋体" w:hint="eastAsia"/>
          <w:sz w:val="24"/>
        </w:rPr>
        <w:t>及</w:t>
      </w:r>
      <w:r w:rsidR="0083225C" w:rsidRPr="00F64D1D">
        <w:rPr>
          <w:rFonts w:ascii="仿宋_GB2312" w:eastAsia="仿宋_GB2312" w:hAnsi="宋体" w:hint="eastAsia"/>
          <w:sz w:val="24"/>
        </w:rPr>
        <w:t>要达到什么效果、</w:t>
      </w:r>
      <w:r w:rsidR="00CA461B" w:rsidRPr="00F64D1D">
        <w:rPr>
          <w:rFonts w:ascii="仿宋_GB2312" w:eastAsia="仿宋_GB2312" w:hAnsi="宋体" w:hint="eastAsia"/>
          <w:sz w:val="24"/>
        </w:rPr>
        <w:t>往返国家的选择依据（</w:t>
      </w:r>
      <w:r w:rsidR="0083225C" w:rsidRPr="00F64D1D">
        <w:rPr>
          <w:rFonts w:ascii="仿宋_GB2312" w:eastAsia="仿宋_GB2312" w:hAnsi="宋体" w:hint="eastAsia"/>
          <w:sz w:val="24"/>
        </w:rPr>
        <w:t>为什么选这些目的地、初步计划、人员</w:t>
      </w:r>
      <w:r w:rsidR="00CA461B" w:rsidRPr="00F64D1D">
        <w:rPr>
          <w:rFonts w:ascii="仿宋_GB2312" w:eastAsia="仿宋_GB2312" w:hAnsi="宋体" w:hint="eastAsia"/>
          <w:sz w:val="24"/>
        </w:rPr>
        <w:t>组成</w:t>
      </w:r>
      <w:r w:rsidR="0083225C" w:rsidRPr="00F64D1D">
        <w:rPr>
          <w:rFonts w:ascii="仿宋_GB2312" w:eastAsia="仿宋_GB2312" w:hAnsi="宋体" w:hint="eastAsia"/>
          <w:sz w:val="24"/>
        </w:rPr>
        <w:t>及</w:t>
      </w:r>
      <w:r w:rsidR="00CA461B" w:rsidRPr="00F64D1D">
        <w:rPr>
          <w:rFonts w:ascii="仿宋_GB2312" w:eastAsia="仿宋_GB2312" w:hAnsi="宋体" w:hint="eastAsia"/>
          <w:sz w:val="24"/>
        </w:rPr>
        <w:t>拟实施</w:t>
      </w:r>
      <w:r w:rsidR="003736B3">
        <w:rPr>
          <w:rFonts w:ascii="仿宋_GB2312" w:eastAsia="仿宋_GB2312" w:hAnsi="宋体" w:hint="eastAsia"/>
          <w:sz w:val="24"/>
        </w:rPr>
        <w:t>时间</w:t>
      </w:r>
      <w:r w:rsidR="00EA5F88">
        <w:rPr>
          <w:rFonts w:ascii="仿宋_GB2312" w:eastAsia="仿宋_GB2312" w:hAnsi="宋体" w:hint="eastAsia"/>
          <w:sz w:val="24"/>
        </w:rPr>
        <w:t>安排）</w:t>
      </w:r>
      <w:r w:rsidR="003736B3">
        <w:rPr>
          <w:rFonts w:ascii="仿宋_GB2312" w:eastAsia="仿宋_GB2312" w:hAnsi="宋体" w:hint="eastAsia"/>
          <w:sz w:val="24"/>
        </w:rPr>
        <w:t>;</w:t>
      </w:r>
    </w:p>
    <w:p w:rsidR="0083225C" w:rsidRPr="00F64D1D" w:rsidRDefault="0083225C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需召开研讨会</w:t>
      </w:r>
      <w:r w:rsidR="00EA5F88">
        <w:rPr>
          <w:rFonts w:ascii="仿宋_GB2312" w:eastAsia="仿宋_GB2312" w:hAnsi="宋体" w:hint="eastAsia"/>
          <w:sz w:val="24"/>
        </w:rPr>
        <w:t>（班）</w:t>
      </w:r>
      <w:r w:rsidRPr="00F64D1D">
        <w:rPr>
          <w:rFonts w:ascii="仿宋_GB2312" w:eastAsia="仿宋_GB2312" w:hAnsi="宋体" w:hint="eastAsia"/>
          <w:sz w:val="24"/>
        </w:rPr>
        <w:t>或培训</w:t>
      </w:r>
      <w:r w:rsidR="00EA5F88">
        <w:rPr>
          <w:rFonts w:ascii="仿宋_GB2312" w:eastAsia="仿宋_GB2312" w:hAnsi="宋体" w:hint="eastAsia"/>
          <w:sz w:val="24"/>
        </w:rPr>
        <w:t>会（班）</w:t>
      </w:r>
      <w:r w:rsidRPr="00F64D1D">
        <w:rPr>
          <w:rFonts w:ascii="仿宋_GB2312" w:eastAsia="仿宋_GB2312" w:hAnsi="宋体" w:hint="eastAsia"/>
          <w:sz w:val="24"/>
        </w:rPr>
        <w:t>的要明确</w:t>
      </w:r>
      <w:r w:rsidR="00EA5F88">
        <w:rPr>
          <w:rFonts w:ascii="仿宋_GB2312" w:eastAsia="仿宋_GB2312" w:hAnsi="宋体" w:hint="eastAsia"/>
          <w:sz w:val="24"/>
        </w:rPr>
        <w:t>：研讨或培训的主要内容、要达到什么目标、涉及哪些人员、预计人数和</w:t>
      </w:r>
      <w:r w:rsidRPr="00F64D1D">
        <w:rPr>
          <w:rFonts w:ascii="仿宋_GB2312" w:eastAsia="仿宋_GB2312" w:hAnsi="宋体" w:hint="eastAsia"/>
          <w:sz w:val="24"/>
        </w:rPr>
        <w:t>持续</w:t>
      </w:r>
      <w:r w:rsidR="000C1CF5" w:rsidRPr="00F64D1D">
        <w:rPr>
          <w:rFonts w:ascii="仿宋_GB2312" w:eastAsia="仿宋_GB2312" w:hAnsi="宋体" w:hint="eastAsia"/>
          <w:sz w:val="24"/>
        </w:rPr>
        <w:t>天</w:t>
      </w:r>
      <w:r w:rsidR="003736B3">
        <w:rPr>
          <w:rFonts w:ascii="仿宋_GB2312" w:eastAsia="仿宋_GB2312" w:hAnsi="宋体" w:hint="eastAsia"/>
          <w:sz w:val="24"/>
        </w:rPr>
        <w:t>数</w:t>
      </w:r>
      <w:r w:rsidR="00EA5F88">
        <w:rPr>
          <w:rFonts w:ascii="仿宋_GB2312" w:eastAsia="仿宋_GB2312" w:hAnsi="宋体" w:hint="eastAsia"/>
          <w:sz w:val="24"/>
        </w:rPr>
        <w:t>等</w:t>
      </w:r>
      <w:r w:rsidR="003736B3">
        <w:rPr>
          <w:rFonts w:ascii="仿宋_GB2312" w:eastAsia="仿宋_GB2312" w:hAnsi="宋体" w:hint="eastAsia"/>
          <w:sz w:val="24"/>
        </w:rPr>
        <w:t>;</w:t>
      </w:r>
    </w:p>
    <w:p w:rsidR="0083225C" w:rsidRPr="00F64D1D" w:rsidRDefault="003736B3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其它项目活动也应尽可能地明确具体程序和内容;</w:t>
      </w:r>
    </w:p>
    <w:p w:rsidR="002C17F4" w:rsidRPr="00FE237B" w:rsidRDefault="005A1D7E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描述活动实施计划</w:t>
      </w:r>
      <w:r w:rsidR="00F64D1D">
        <w:rPr>
          <w:rFonts w:ascii="仿宋_GB2312" w:eastAsia="仿宋_GB2312" w:hAnsi="宋体" w:hint="eastAsia"/>
          <w:sz w:val="24"/>
        </w:rPr>
        <w:t>，</w:t>
      </w:r>
      <w:r w:rsidR="00967D12">
        <w:rPr>
          <w:rFonts w:ascii="仿宋_GB2312" w:eastAsia="仿宋_GB2312" w:hAnsi="宋体" w:hint="eastAsia"/>
          <w:sz w:val="24"/>
        </w:rPr>
        <w:t>格式</w:t>
      </w:r>
      <w:r w:rsidR="00D4775E" w:rsidRPr="00F64D1D">
        <w:rPr>
          <w:rFonts w:ascii="仿宋_GB2312" w:eastAsia="仿宋_GB2312" w:hAnsi="宋体" w:hint="eastAsia"/>
          <w:sz w:val="24"/>
        </w:rPr>
        <w:t>见</w:t>
      </w:r>
      <w:r w:rsidR="00D4775E" w:rsidRPr="00673B0F">
        <w:rPr>
          <w:rFonts w:ascii="仿宋_GB2312" w:eastAsia="仿宋_GB2312" w:hAnsi="宋体" w:hint="eastAsia"/>
          <w:sz w:val="24"/>
        </w:rPr>
        <w:t>附</w:t>
      </w:r>
      <w:r w:rsidR="00967D12">
        <w:rPr>
          <w:rFonts w:ascii="仿宋_GB2312" w:eastAsia="仿宋_GB2312" w:hAnsi="宋体" w:hint="eastAsia"/>
          <w:sz w:val="24"/>
        </w:rPr>
        <w:t>表</w:t>
      </w:r>
      <w:r w:rsidR="00673B0F" w:rsidRPr="00673B0F">
        <w:rPr>
          <w:rFonts w:ascii="仿宋_GB2312" w:eastAsia="仿宋_GB2312" w:hAnsi="宋体" w:hint="eastAsia"/>
          <w:sz w:val="24"/>
        </w:rPr>
        <w:t>2-</w:t>
      </w:r>
      <w:r w:rsidR="00E913C9" w:rsidRPr="00673B0F">
        <w:rPr>
          <w:rFonts w:ascii="仿宋_GB2312" w:eastAsia="仿宋_GB2312" w:hAnsi="宋体" w:hint="eastAsia"/>
          <w:sz w:val="24"/>
        </w:rPr>
        <w:t>1</w:t>
      </w:r>
      <w:r w:rsidR="007C39AD" w:rsidRPr="00673B0F">
        <w:rPr>
          <w:rFonts w:ascii="仿宋_GB2312" w:eastAsia="仿宋_GB2312" w:hAnsi="宋体" w:hint="eastAsia"/>
          <w:sz w:val="24"/>
        </w:rPr>
        <w:t>“</w:t>
      </w:r>
      <w:r w:rsidR="00025B04" w:rsidRPr="00673B0F">
        <w:rPr>
          <w:rFonts w:ascii="仿宋_GB2312" w:eastAsia="仿宋_GB2312" w:hAnsi="宋体" w:hint="eastAsia"/>
          <w:sz w:val="24"/>
        </w:rPr>
        <w:t>子项</w:t>
      </w:r>
      <w:r w:rsidR="00025B04">
        <w:rPr>
          <w:rFonts w:asciiTheme="minorHAnsi" w:eastAsia="仿宋_GB2312" w:hAnsiTheme="minorHAnsi" w:hint="eastAsia"/>
          <w:sz w:val="24"/>
        </w:rPr>
        <w:t>目</w:t>
      </w:r>
      <w:r w:rsidR="00D4775E" w:rsidRPr="00F64D1D">
        <w:rPr>
          <w:rFonts w:ascii="仿宋_GB2312" w:eastAsia="仿宋_GB2312" w:hAnsi="宋体" w:hint="eastAsia"/>
          <w:sz w:val="24"/>
        </w:rPr>
        <w:t>实施</w:t>
      </w:r>
      <w:r w:rsidR="008E4415" w:rsidRPr="00F64D1D">
        <w:rPr>
          <w:rFonts w:ascii="仿宋_GB2312" w:eastAsia="仿宋_GB2312" w:hAnsi="宋体" w:hint="eastAsia"/>
          <w:sz w:val="24"/>
        </w:rPr>
        <w:t>进度</w:t>
      </w:r>
      <w:r w:rsidR="00D4775E" w:rsidRPr="00F64D1D">
        <w:rPr>
          <w:rFonts w:ascii="仿宋_GB2312" w:eastAsia="仿宋_GB2312" w:hAnsi="宋体" w:hint="eastAsia"/>
          <w:sz w:val="24"/>
        </w:rPr>
        <w:t>计划</w:t>
      </w:r>
      <w:r w:rsidRPr="00F64D1D">
        <w:rPr>
          <w:rFonts w:ascii="仿宋_GB2312" w:eastAsia="仿宋_GB2312" w:hAnsi="宋体" w:hint="eastAsia"/>
          <w:sz w:val="24"/>
        </w:rPr>
        <w:t>表</w:t>
      </w:r>
      <w:r w:rsidR="003736B3">
        <w:rPr>
          <w:rFonts w:ascii="仿宋_GB2312" w:eastAsia="仿宋_GB2312" w:hAnsi="宋体" w:hint="eastAsia"/>
          <w:sz w:val="24"/>
        </w:rPr>
        <w:t>”;</w:t>
      </w:r>
    </w:p>
    <w:p w:rsidR="00FE237B" w:rsidRPr="00B20877" w:rsidRDefault="00FE237B" w:rsidP="0083225C">
      <w:pPr>
        <w:numPr>
          <w:ilvl w:val="0"/>
          <w:numId w:val="4"/>
        </w:numPr>
        <w:tabs>
          <w:tab w:val="clear" w:pos="1156"/>
        </w:tabs>
        <w:overflowPunct w:val="0"/>
        <w:autoSpaceDE w:val="0"/>
        <w:autoSpaceDN w:val="0"/>
        <w:spacing w:line="380" w:lineRule="atLeast"/>
        <w:ind w:left="720"/>
        <w:rPr>
          <w:rFonts w:ascii="仿宋_GB2312" w:eastAsia="仿宋_GB2312" w:hAnsi="宋体"/>
          <w:sz w:val="24"/>
        </w:rPr>
      </w:pPr>
      <w:r w:rsidRPr="00FE237B">
        <w:rPr>
          <w:rFonts w:ascii="仿宋_GB2312" w:eastAsia="仿宋_GB2312" w:hAnsi="宋体" w:hint="eastAsia"/>
          <w:sz w:val="24"/>
        </w:rPr>
        <w:t>本部分预算需明细化</w:t>
      </w:r>
      <w:r w:rsidR="00F317DB">
        <w:rPr>
          <w:rFonts w:ascii="仿宋_GB2312" w:eastAsia="仿宋_GB2312" w:hAnsi="宋体" w:hint="eastAsia"/>
          <w:sz w:val="24"/>
        </w:rPr>
        <w:t>（见“</w:t>
      </w:r>
      <w:r w:rsidR="00F317DB" w:rsidRPr="00F317DB">
        <w:rPr>
          <w:rFonts w:ascii="仿宋_GB2312" w:eastAsia="仿宋_GB2312" w:hAnsi="宋体" w:hint="eastAsia"/>
          <w:sz w:val="24"/>
        </w:rPr>
        <w:t>十、项目预算及采购计划</w:t>
      </w:r>
      <w:r w:rsidR="00F317DB">
        <w:rPr>
          <w:rFonts w:ascii="仿宋_GB2312" w:eastAsia="仿宋_GB2312" w:hAnsi="宋体" w:hint="eastAsia"/>
          <w:sz w:val="24"/>
        </w:rPr>
        <w:t>”要求）</w:t>
      </w:r>
      <w:r w:rsidR="003736B3">
        <w:rPr>
          <w:rFonts w:ascii="仿宋_GB2312" w:eastAsia="仿宋_GB2312" w:hAnsi="宋体" w:hint="eastAsia"/>
          <w:sz w:val="24"/>
        </w:rPr>
        <w:t>。</w:t>
      </w:r>
    </w:p>
    <w:p w:rsidR="00B20877" w:rsidRDefault="00B20877" w:rsidP="00B20877">
      <w:pPr>
        <w:overflowPunct w:val="0"/>
        <w:autoSpaceDE w:val="0"/>
        <w:autoSpaceDN w:val="0"/>
        <w:spacing w:line="380" w:lineRule="atLeast"/>
        <w:rPr>
          <w:rFonts w:ascii="仿宋_GB2312" w:eastAsia="仿宋_GB2312" w:hAnsi="宋体"/>
          <w:b/>
          <w:sz w:val="24"/>
        </w:rPr>
      </w:pPr>
    </w:p>
    <w:p w:rsidR="00F317DB" w:rsidRDefault="00F317DB" w:rsidP="00F317DB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 w:rsidRPr="00F317DB">
        <w:rPr>
          <w:rFonts w:asciiTheme="majorEastAsia" w:eastAsiaTheme="majorEastAsia" w:hAnsiTheme="majorEastAsia" w:hint="eastAsia"/>
          <w:b/>
          <w:sz w:val="28"/>
          <w:szCs w:val="28"/>
        </w:rPr>
        <w:t>五、</w:t>
      </w:r>
      <w:r>
        <w:rPr>
          <w:rFonts w:asciiTheme="majorEastAsia" w:eastAsiaTheme="majorEastAsia" w:hAnsiTheme="majorEastAsia" w:hint="eastAsia"/>
          <w:b/>
          <w:sz w:val="28"/>
          <w:szCs w:val="28"/>
        </w:rPr>
        <w:t>结果监测评价</w:t>
      </w:r>
    </w:p>
    <w:p w:rsidR="00F317DB" w:rsidRPr="00F64D1D" w:rsidRDefault="00F317DB" w:rsidP="00F317DB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F317DB" w:rsidRDefault="00F317DB" w:rsidP="00F317DB">
      <w:pPr>
        <w:pStyle w:val="a9"/>
        <w:numPr>
          <w:ilvl w:val="0"/>
          <w:numId w:val="8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</w:t>
      </w:r>
      <w:r w:rsidRPr="00F64D1D">
        <w:rPr>
          <w:rFonts w:asciiTheme="minorHAnsi" w:eastAsia="仿宋_GB2312" w:hAnsiTheme="minorHAnsi" w:hint="eastAsia"/>
          <w:sz w:val="24"/>
        </w:rPr>
        <w:t>本项目</w:t>
      </w:r>
      <w:r w:rsidR="00EA5F88">
        <w:rPr>
          <w:rFonts w:ascii="仿宋_GB2312" w:eastAsia="仿宋_GB2312" w:hAnsi="宋体" w:hint="eastAsia"/>
          <w:sz w:val="24"/>
        </w:rPr>
        <w:t>结果监测评价的思路、技术方法及工作机制；</w:t>
      </w:r>
    </w:p>
    <w:p w:rsidR="00EA5F88" w:rsidRPr="00F64D1D" w:rsidRDefault="00EA5F88" w:rsidP="00F317DB">
      <w:pPr>
        <w:pStyle w:val="a9"/>
        <w:numPr>
          <w:ilvl w:val="0"/>
          <w:numId w:val="8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设计本项目可监测、可测度的结果指标，可参考TCC6项目</w:t>
      </w:r>
      <w:r>
        <w:rPr>
          <w:rFonts w:ascii="仿宋_GB2312" w:eastAsia="仿宋_GB2312" w:hAnsi="宋体" w:hint="eastAsia"/>
          <w:sz w:val="24"/>
        </w:rPr>
        <w:t>结果</w:t>
      </w:r>
      <w:r w:rsidRPr="00F64D1D">
        <w:rPr>
          <w:rFonts w:ascii="仿宋_GB2312" w:eastAsia="仿宋_GB2312" w:hAnsi="宋体" w:hint="eastAsia"/>
          <w:sz w:val="24"/>
        </w:rPr>
        <w:t>监测评价表</w:t>
      </w:r>
      <w:r>
        <w:rPr>
          <w:rFonts w:ascii="仿宋_GB2312" w:eastAsia="仿宋_GB2312" w:hAnsi="宋体" w:hint="eastAsia"/>
          <w:sz w:val="24"/>
        </w:rPr>
        <w:t>，</w:t>
      </w:r>
      <w:r w:rsidR="00C1002A">
        <w:rPr>
          <w:rFonts w:ascii="仿宋_GB2312" w:eastAsia="仿宋_GB2312" w:hAnsi="宋体" w:hint="eastAsia"/>
          <w:sz w:val="24"/>
        </w:rPr>
        <w:t>格式</w:t>
      </w:r>
      <w:r w:rsidR="00C1002A" w:rsidRPr="00F64D1D">
        <w:rPr>
          <w:rFonts w:ascii="仿宋_GB2312" w:eastAsia="仿宋_GB2312" w:hAnsi="宋体" w:hint="eastAsia"/>
          <w:sz w:val="24"/>
        </w:rPr>
        <w:t>见</w:t>
      </w:r>
      <w:r w:rsidR="00C1002A" w:rsidRPr="00673B0F">
        <w:rPr>
          <w:rFonts w:ascii="仿宋_GB2312" w:eastAsia="仿宋_GB2312" w:hAnsi="宋体" w:hint="eastAsia"/>
          <w:sz w:val="24"/>
        </w:rPr>
        <w:t>附</w:t>
      </w:r>
      <w:r w:rsidR="00C1002A">
        <w:rPr>
          <w:rFonts w:ascii="仿宋_GB2312" w:eastAsia="仿宋_GB2312" w:hAnsi="宋体" w:hint="eastAsia"/>
          <w:sz w:val="24"/>
        </w:rPr>
        <w:t>表</w:t>
      </w:r>
      <w:r w:rsidRPr="00F64D1D">
        <w:rPr>
          <w:rFonts w:ascii="仿宋_GB2312" w:eastAsia="仿宋_GB2312" w:hAnsi="宋体" w:hint="eastAsia"/>
          <w:sz w:val="24"/>
        </w:rPr>
        <w:t>2</w:t>
      </w:r>
      <w:r w:rsidR="00673B0F">
        <w:rPr>
          <w:rFonts w:ascii="仿宋_GB2312" w:eastAsia="仿宋_GB2312" w:hAnsi="宋体" w:hint="eastAsia"/>
          <w:sz w:val="24"/>
        </w:rPr>
        <w:t>-2</w:t>
      </w:r>
      <w:r w:rsidRPr="00F64D1D">
        <w:rPr>
          <w:rFonts w:ascii="仿宋_GB2312" w:eastAsia="仿宋_GB2312" w:hAnsi="宋体" w:hint="eastAsia"/>
          <w:sz w:val="24"/>
        </w:rPr>
        <w:t>“子项目结果监测评价表”。</w:t>
      </w:r>
    </w:p>
    <w:p w:rsidR="00F317DB" w:rsidRDefault="00F317DB" w:rsidP="003F5A39">
      <w:pPr>
        <w:ind w:left="720"/>
        <w:jc w:val="left"/>
        <w:rPr>
          <w:rFonts w:ascii="仿宋_GB2312" w:eastAsia="仿宋_GB2312" w:hAnsi="宋体"/>
          <w:b/>
          <w:sz w:val="24"/>
        </w:rPr>
      </w:pPr>
    </w:p>
    <w:p w:rsidR="00F317DB" w:rsidRDefault="00F317DB" w:rsidP="00F317DB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</w:p>
    <w:p w:rsidR="00CF7FFE" w:rsidRPr="00CF7FFE" w:rsidRDefault="00206808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六</w:t>
      </w:r>
      <w:r w:rsidR="00CF7FFE" w:rsidRPr="00CF7FFE">
        <w:rPr>
          <w:rFonts w:asciiTheme="majorEastAsia" w:eastAsiaTheme="majorEastAsia" w:hAnsiTheme="majorEastAsia" w:hint="eastAsia"/>
          <w:b/>
          <w:sz w:val="28"/>
          <w:szCs w:val="28"/>
        </w:rPr>
        <w:t>、项目</w:t>
      </w:r>
      <w:r w:rsidR="000C1CF5">
        <w:rPr>
          <w:rFonts w:asciiTheme="majorEastAsia" w:eastAsiaTheme="majorEastAsia" w:hAnsiTheme="majorEastAsia" w:hint="eastAsia"/>
          <w:b/>
          <w:sz w:val="28"/>
          <w:szCs w:val="28"/>
        </w:rPr>
        <w:t>产出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lastRenderedPageBreak/>
        <w:t>这部分包括但不限于以下要点：</w:t>
      </w:r>
    </w:p>
    <w:p w:rsidR="0083225C" w:rsidRPr="00F64D1D" w:rsidRDefault="0083225C" w:rsidP="005A1D7E">
      <w:pPr>
        <w:pStyle w:val="a9"/>
        <w:numPr>
          <w:ilvl w:val="0"/>
          <w:numId w:val="16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列出本项目的最终产出或成果，例如研究报告、法律法规政策文件的专家建议稿、</w:t>
      </w:r>
      <w:r w:rsidR="00FB64B3" w:rsidRPr="00F64D1D">
        <w:rPr>
          <w:rFonts w:ascii="仿宋_GB2312" w:eastAsia="仿宋_GB2312" w:hAnsi="宋体" w:hint="eastAsia"/>
          <w:sz w:val="24"/>
        </w:rPr>
        <w:t>调研</w:t>
      </w:r>
      <w:r w:rsidRPr="00F64D1D">
        <w:rPr>
          <w:rFonts w:ascii="仿宋_GB2312" w:eastAsia="仿宋_GB2312" w:hAnsi="宋体" w:hint="eastAsia"/>
          <w:sz w:val="24"/>
        </w:rPr>
        <w:t>报告、</w:t>
      </w:r>
      <w:r w:rsidR="00CA461B" w:rsidRPr="00F64D1D">
        <w:rPr>
          <w:rFonts w:ascii="仿宋_GB2312" w:eastAsia="仿宋_GB2312" w:hAnsi="宋体" w:hint="eastAsia"/>
          <w:sz w:val="24"/>
        </w:rPr>
        <w:t>培训总结、</w:t>
      </w:r>
      <w:r w:rsidRPr="00F64D1D">
        <w:rPr>
          <w:rFonts w:ascii="仿宋_GB2312" w:eastAsia="仿宋_GB2312" w:hAnsi="宋体" w:hint="eastAsia"/>
          <w:sz w:val="24"/>
        </w:rPr>
        <w:t>研讨会、培训班等，并扼要说明各项产出的内容要求。</w:t>
      </w:r>
    </w:p>
    <w:p w:rsidR="00BD3234" w:rsidRPr="005A1D7E" w:rsidRDefault="00BD3234" w:rsidP="00BD3234">
      <w:pPr>
        <w:pStyle w:val="a9"/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color w:val="FF0000"/>
          <w:sz w:val="24"/>
        </w:rPr>
      </w:pPr>
    </w:p>
    <w:p w:rsidR="0035059C" w:rsidRDefault="00206808" w:rsidP="0035059C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七</w:t>
      </w:r>
      <w:r w:rsidR="0035059C" w:rsidRPr="00CF7FFE">
        <w:rPr>
          <w:rFonts w:asciiTheme="majorEastAsia" w:eastAsiaTheme="majorEastAsia" w:hAnsiTheme="majorEastAsia" w:hint="eastAsia"/>
          <w:b/>
          <w:sz w:val="28"/>
          <w:szCs w:val="28"/>
        </w:rPr>
        <w:t>、</w:t>
      </w:r>
      <w:r w:rsidR="00F11711" w:rsidRPr="00CF7FFE">
        <w:rPr>
          <w:rFonts w:asciiTheme="majorEastAsia" w:eastAsiaTheme="majorEastAsia" w:hAnsiTheme="majorEastAsia" w:hint="eastAsia"/>
          <w:b/>
          <w:sz w:val="28"/>
          <w:szCs w:val="28"/>
        </w:rPr>
        <w:t>质量监控和验收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F11711" w:rsidRPr="00F64D1D" w:rsidRDefault="00F11711" w:rsidP="00F11711">
      <w:pPr>
        <w:pStyle w:val="a9"/>
        <w:numPr>
          <w:ilvl w:val="0"/>
          <w:numId w:val="10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</w:t>
      </w:r>
      <w:r w:rsidR="0077673F" w:rsidRPr="00F64D1D">
        <w:rPr>
          <w:rFonts w:ascii="仿宋_GB2312" w:eastAsia="仿宋_GB2312" w:hAnsi="宋体" w:hint="eastAsia"/>
          <w:sz w:val="24"/>
        </w:rPr>
        <w:t>本</w:t>
      </w:r>
      <w:r w:rsidR="00195883" w:rsidRPr="00F64D1D">
        <w:rPr>
          <w:rFonts w:ascii="仿宋_GB2312" w:eastAsia="仿宋_GB2312" w:hAnsi="宋体" w:hint="eastAsia"/>
          <w:sz w:val="24"/>
        </w:rPr>
        <w:t>项目执行机构</w:t>
      </w:r>
      <w:r w:rsidR="00C9707B">
        <w:rPr>
          <w:rFonts w:ascii="仿宋_GB2312" w:eastAsia="仿宋_GB2312" w:hAnsi="宋体" w:hint="eastAsia"/>
          <w:sz w:val="24"/>
        </w:rPr>
        <w:t>对项目活动的质量监控措施与机制；</w:t>
      </w:r>
    </w:p>
    <w:p w:rsidR="001751EB" w:rsidRPr="00F64D1D" w:rsidRDefault="00C9707B" w:rsidP="00F11711">
      <w:pPr>
        <w:pStyle w:val="a9"/>
        <w:numPr>
          <w:ilvl w:val="0"/>
          <w:numId w:val="10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说明对研究类活动的外部同行评议；</w:t>
      </w:r>
    </w:p>
    <w:p w:rsidR="001751EB" w:rsidRPr="00F64D1D" w:rsidRDefault="00006560" w:rsidP="00F11711">
      <w:pPr>
        <w:pStyle w:val="a9"/>
        <w:numPr>
          <w:ilvl w:val="0"/>
          <w:numId w:val="10"/>
        </w:num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说明是否</w:t>
      </w:r>
      <w:r w:rsidR="00206808" w:rsidRPr="00F64D1D">
        <w:rPr>
          <w:rFonts w:ascii="仿宋_GB2312" w:eastAsia="仿宋_GB2312" w:hAnsi="宋体" w:hint="eastAsia"/>
          <w:sz w:val="24"/>
        </w:rPr>
        <w:t>安排</w:t>
      </w:r>
      <w:r w:rsidR="001751EB" w:rsidRPr="00F64D1D">
        <w:rPr>
          <w:rFonts w:ascii="仿宋_GB2312" w:eastAsia="仿宋_GB2312" w:hAnsi="宋体" w:hint="eastAsia"/>
          <w:sz w:val="24"/>
        </w:rPr>
        <w:t>成果验收</w:t>
      </w:r>
      <w:r w:rsidR="00206808" w:rsidRPr="00F64D1D">
        <w:rPr>
          <w:rFonts w:ascii="仿宋_GB2312" w:eastAsia="仿宋_GB2312" w:hAnsi="宋体" w:hint="eastAsia"/>
          <w:sz w:val="24"/>
        </w:rPr>
        <w:t>，由谁验收</w:t>
      </w:r>
      <w:r w:rsidR="001751EB" w:rsidRPr="00F64D1D">
        <w:rPr>
          <w:rFonts w:ascii="仿宋_GB2312" w:eastAsia="仿宋_GB2312" w:hAnsi="宋体" w:hint="eastAsia"/>
          <w:sz w:val="24"/>
        </w:rPr>
        <w:t>。</w:t>
      </w:r>
    </w:p>
    <w:p w:rsidR="00BD3234" w:rsidRPr="00BD3234" w:rsidRDefault="00BD3234" w:rsidP="00BD3234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color w:val="FF0000"/>
          <w:sz w:val="24"/>
        </w:rPr>
      </w:pPr>
    </w:p>
    <w:p w:rsidR="0083225C" w:rsidRDefault="00206808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八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>、项目实施</w:t>
      </w:r>
      <w:r w:rsidR="000C1CF5">
        <w:rPr>
          <w:rFonts w:asciiTheme="majorEastAsia" w:eastAsiaTheme="majorEastAsia" w:hAnsiTheme="majorEastAsia" w:hint="eastAsia"/>
          <w:b/>
          <w:sz w:val="28"/>
          <w:szCs w:val="28"/>
        </w:rPr>
        <w:t>机构</w:t>
      </w:r>
      <w:r>
        <w:rPr>
          <w:rFonts w:asciiTheme="majorEastAsia" w:eastAsiaTheme="majorEastAsia" w:hAnsiTheme="majorEastAsia" w:hint="eastAsia"/>
          <w:b/>
          <w:sz w:val="28"/>
          <w:szCs w:val="28"/>
        </w:rPr>
        <w:t>情况</w:t>
      </w:r>
      <w:r w:rsidR="000B1264">
        <w:rPr>
          <w:rFonts w:asciiTheme="majorEastAsia" w:eastAsiaTheme="majorEastAsia" w:hAnsiTheme="majorEastAsia" w:hint="eastAsia"/>
          <w:b/>
          <w:sz w:val="28"/>
          <w:szCs w:val="28"/>
        </w:rPr>
        <w:t>，实施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>条件和保障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206808" w:rsidRPr="00F64D1D" w:rsidRDefault="00206808" w:rsidP="00B17202">
      <w:pPr>
        <w:pStyle w:val="a9"/>
        <w:numPr>
          <w:ilvl w:val="0"/>
          <w:numId w:val="14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说明本项目设计和执行的主管领导</w:t>
      </w:r>
      <w:r w:rsidR="00D4775E" w:rsidRPr="00F64D1D">
        <w:rPr>
          <w:rFonts w:ascii="仿宋_GB2312" w:eastAsia="仿宋_GB2312" w:hAnsi="宋体" w:hint="eastAsia"/>
          <w:sz w:val="24"/>
        </w:rPr>
        <w:t>对</w:t>
      </w:r>
      <w:r w:rsidRPr="00F64D1D">
        <w:rPr>
          <w:rFonts w:ascii="仿宋_GB2312" w:eastAsia="仿宋_GB2312" w:hAnsi="宋体" w:hint="eastAsia"/>
          <w:sz w:val="24"/>
        </w:rPr>
        <w:t>项目的重视度/期望值/</w:t>
      </w:r>
      <w:r w:rsidR="00C9707B">
        <w:rPr>
          <w:rFonts w:ascii="仿宋_GB2312" w:eastAsia="仿宋_GB2312" w:hAnsi="宋体" w:hint="eastAsia"/>
          <w:sz w:val="24"/>
        </w:rPr>
        <w:t>参与度；</w:t>
      </w:r>
    </w:p>
    <w:p w:rsidR="00206808" w:rsidRPr="00F64D1D" w:rsidRDefault="00206808" w:rsidP="00B17202">
      <w:pPr>
        <w:pStyle w:val="a9"/>
        <w:numPr>
          <w:ilvl w:val="0"/>
          <w:numId w:val="14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说明本项目实施阶段</w:t>
      </w:r>
      <w:r w:rsidR="00D4775E" w:rsidRPr="00F64D1D">
        <w:rPr>
          <w:rFonts w:ascii="仿宋_GB2312" w:eastAsia="仿宋_GB2312" w:hAnsi="宋体" w:hint="eastAsia"/>
          <w:sz w:val="24"/>
        </w:rPr>
        <w:t>保障</w:t>
      </w:r>
      <w:r w:rsidRPr="00F64D1D">
        <w:rPr>
          <w:rFonts w:ascii="仿宋_GB2312" w:eastAsia="仿宋_GB2312" w:hAnsi="宋体" w:hint="eastAsia"/>
          <w:sz w:val="24"/>
        </w:rPr>
        <w:t>人员配置</w:t>
      </w:r>
      <w:r w:rsidR="00D4775E" w:rsidRPr="00F64D1D">
        <w:rPr>
          <w:rFonts w:ascii="仿宋_GB2312" w:eastAsia="仿宋_GB2312" w:hAnsi="宋体" w:hint="eastAsia"/>
          <w:sz w:val="24"/>
        </w:rPr>
        <w:t>及人员连续性的机制</w:t>
      </w:r>
      <w:r w:rsidRPr="00F64D1D">
        <w:rPr>
          <w:rFonts w:ascii="仿宋_GB2312" w:eastAsia="仿宋_GB2312" w:hAnsi="宋体" w:hint="eastAsia"/>
          <w:sz w:val="24"/>
        </w:rPr>
        <w:t>，</w:t>
      </w:r>
      <w:r w:rsidR="00B17202" w:rsidRPr="00F64D1D">
        <w:rPr>
          <w:rFonts w:ascii="仿宋_GB2312" w:eastAsia="仿宋_GB2312" w:hAnsi="宋体" w:hint="eastAsia"/>
          <w:sz w:val="24"/>
        </w:rPr>
        <w:t>从而承</w:t>
      </w:r>
      <w:r w:rsidR="00733E31" w:rsidRPr="00F64D1D">
        <w:rPr>
          <w:rFonts w:ascii="仿宋_GB2312" w:eastAsia="仿宋_GB2312" w:hAnsi="宋体" w:hint="eastAsia"/>
          <w:sz w:val="24"/>
        </w:rPr>
        <w:t>担项目管理任务，</w:t>
      </w:r>
      <w:r w:rsidR="00D4775E" w:rsidRPr="00F64D1D">
        <w:rPr>
          <w:rFonts w:ascii="仿宋_GB2312" w:eastAsia="仿宋_GB2312" w:hAnsi="宋体" w:hint="eastAsia"/>
          <w:sz w:val="24"/>
        </w:rPr>
        <w:t>保障</w:t>
      </w:r>
      <w:r w:rsidR="00733E31" w:rsidRPr="00F64D1D">
        <w:rPr>
          <w:rFonts w:ascii="仿宋_GB2312" w:eastAsia="仿宋_GB2312" w:hAnsi="宋体" w:hint="eastAsia"/>
          <w:sz w:val="24"/>
        </w:rPr>
        <w:t>项目的技术和行政管理</w:t>
      </w:r>
      <w:r w:rsidR="00D4775E" w:rsidRPr="00F64D1D">
        <w:rPr>
          <w:rFonts w:ascii="仿宋_GB2312" w:eastAsia="仿宋_GB2312" w:hAnsi="宋体" w:hint="eastAsia"/>
          <w:sz w:val="24"/>
        </w:rPr>
        <w:t>功能</w:t>
      </w:r>
      <w:r w:rsidR="00C9707B">
        <w:rPr>
          <w:rFonts w:ascii="仿宋_GB2312" w:eastAsia="仿宋_GB2312" w:hAnsi="宋体" w:hint="eastAsia"/>
          <w:sz w:val="24"/>
        </w:rPr>
        <w:t>；</w:t>
      </w:r>
    </w:p>
    <w:p w:rsidR="00733E31" w:rsidRPr="00376506" w:rsidRDefault="00376506" w:rsidP="00B17202">
      <w:pPr>
        <w:pStyle w:val="a9"/>
        <w:numPr>
          <w:ilvl w:val="0"/>
          <w:numId w:val="14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 w:rsidRPr="00376506">
        <w:rPr>
          <w:rFonts w:ascii="仿宋_GB2312" w:eastAsia="仿宋_GB2312" w:hAnsi="宋体" w:hint="eastAsia"/>
          <w:sz w:val="24"/>
        </w:rPr>
        <w:t>说明项目单位的行业/</w:t>
      </w:r>
      <w:r w:rsidR="00C9707B">
        <w:rPr>
          <w:rFonts w:ascii="仿宋_GB2312" w:eastAsia="仿宋_GB2312" w:hAnsi="宋体" w:hint="eastAsia"/>
          <w:sz w:val="24"/>
        </w:rPr>
        <w:t>专业领域知识及经验；</w:t>
      </w:r>
    </w:p>
    <w:p w:rsidR="0083225C" w:rsidRPr="00F64D1D" w:rsidRDefault="00733E31" w:rsidP="0083225C">
      <w:pPr>
        <w:pStyle w:val="a9"/>
        <w:numPr>
          <w:ilvl w:val="0"/>
          <w:numId w:val="5"/>
        </w:numPr>
        <w:overflowPunct w:val="0"/>
        <w:autoSpaceDE w:val="0"/>
        <w:autoSpaceDN w:val="0"/>
        <w:spacing w:line="240" w:lineRule="atLeast"/>
        <w:rPr>
          <w:rFonts w:asciiTheme="minorHAnsi" w:eastAsia="仿宋_GB2312" w:hAnsiTheme="minorHAnsi"/>
          <w:b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说明完成本项目的时间</w:t>
      </w:r>
      <w:r w:rsidR="00B17202" w:rsidRPr="00F64D1D">
        <w:rPr>
          <w:rFonts w:ascii="仿宋_GB2312" w:eastAsia="仿宋_GB2312" w:hAnsi="宋体" w:hint="eastAsia"/>
          <w:sz w:val="24"/>
        </w:rPr>
        <w:t>保证和有利于项目实施的其他</w:t>
      </w:r>
      <w:r w:rsidRPr="00F64D1D">
        <w:rPr>
          <w:rFonts w:ascii="仿宋_GB2312" w:eastAsia="仿宋_GB2312" w:hAnsi="宋体" w:hint="eastAsia"/>
          <w:sz w:val="24"/>
        </w:rPr>
        <w:t>条件</w:t>
      </w:r>
      <w:r w:rsidR="00B17202" w:rsidRPr="00F64D1D">
        <w:rPr>
          <w:rFonts w:ascii="仿宋_GB2312" w:eastAsia="仿宋_GB2312" w:hAnsi="宋体" w:hint="eastAsia"/>
          <w:sz w:val="24"/>
        </w:rPr>
        <w:t>，比如为调研和获得研究资料等提供便利。</w:t>
      </w:r>
    </w:p>
    <w:p w:rsidR="00733E31" w:rsidRPr="00733E31" w:rsidRDefault="00733E31" w:rsidP="00733E31">
      <w:pPr>
        <w:pStyle w:val="a9"/>
        <w:overflowPunct w:val="0"/>
        <w:autoSpaceDE w:val="0"/>
        <w:autoSpaceDN w:val="0"/>
        <w:spacing w:line="240" w:lineRule="atLeast"/>
        <w:rPr>
          <w:rFonts w:asciiTheme="minorHAnsi" w:eastAsia="仿宋_GB2312" w:hAnsiTheme="minorHAnsi"/>
          <w:b/>
          <w:sz w:val="24"/>
        </w:rPr>
      </w:pPr>
    </w:p>
    <w:p w:rsidR="0083225C" w:rsidRDefault="00206808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九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>、成果传播</w:t>
      </w:r>
      <w:r w:rsidR="00195883">
        <w:rPr>
          <w:rFonts w:asciiTheme="majorEastAsia" w:eastAsiaTheme="majorEastAsia" w:hAnsiTheme="majorEastAsia" w:hint="eastAsia"/>
          <w:b/>
          <w:sz w:val="28"/>
          <w:szCs w:val="28"/>
        </w:rPr>
        <w:t>推广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733E31" w:rsidRPr="00F64D1D" w:rsidRDefault="00B17202" w:rsidP="00F412E1">
      <w:pPr>
        <w:pStyle w:val="a9"/>
        <w:numPr>
          <w:ilvl w:val="0"/>
          <w:numId w:val="14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说明本项目成果的传播</w:t>
      </w:r>
      <w:r w:rsidR="00B94CEB">
        <w:rPr>
          <w:rFonts w:ascii="仿宋_GB2312" w:eastAsia="仿宋_GB2312" w:hAnsi="宋体" w:hint="eastAsia"/>
          <w:sz w:val="24"/>
        </w:rPr>
        <w:t>推广</w:t>
      </w:r>
      <w:r w:rsidRPr="00F64D1D">
        <w:rPr>
          <w:rFonts w:ascii="仿宋_GB2312" w:eastAsia="仿宋_GB2312" w:hAnsi="宋体" w:hint="eastAsia"/>
          <w:sz w:val="24"/>
        </w:rPr>
        <w:t>计划，比如在项目启动，中期，末期对项目的进展和成果等进行沟通</w:t>
      </w:r>
      <w:r w:rsidR="00FB64B3" w:rsidRPr="00F64D1D">
        <w:rPr>
          <w:rFonts w:ascii="仿宋_GB2312" w:eastAsia="仿宋_GB2312" w:hAnsi="宋体" w:hint="eastAsia"/>
          <w:sz w:val="24"/>
        </w:rPr>
        <w:t>、</w:t>
      </w:r>
      <w:r w:rsidR="00C9707B">
        <w:rPr>
          <w:rFonts w:ascii="仿宋_GB2312" w:eastAsia="仿宋_GB2312" w:hAnsi="宋体" w:hint="eastAsia"/>
          <w:sz w:val="24"/>
        </w:rPr>
        <w:t>宣传和推广；</w:t>
      </w:r>
    </w:p>
    <w:p w:rsidR="00F412E1" w:rsidRPr="00F64D1D" w:rsidRDefault="00F412E1" w:rsidP="00F412E1">
      <w:pPr>
        <w:pStyle w:val="a9"/>
        <w:numPr>
          <w:ilvl w:val="0"/>
          <w:numId w:val="14"/>
        </w:numPr>
        <w:overflowPunct w:val="0"/>
        <w:autoSpaceDE w:val="0"/>
        <w:autoSpaceDN w:val="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利用自身渠道和资源扩大项目的影响力，比如研究成果及时报送扩散至相关领导、主管部门/或多部门。</w:t>
      </w:r>
    </w:p>
    <w:p w:rsidR="0083225C" w:rsidRDefault="0083225C" w:rsidP="0083225C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sz w:val="24"/>
        </w:rPr>
      </w:pPr>
    </w:p>
    <w:p w:rsidR="0083225C" w:rsidRPr="00CF7FFE" w:rsidRDefault="00206808" w:rsidP="00CF7FFE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十</w:t>
      </w:r>
      <w:r w:rsidR="0083225C" w:rsidRPr="00CF7FFE">
        <w:rPr>
          <w:rFonts w:asciiTheme="majorEastAsia" w:eastAsiaTheme="majorEastAsia" w:hAnsiTheme="majorEastAsia" w:hint="eastAsia"/>
          <w:b/>
          <w:sz w:val="28"/>
          <w:szCs w:val="28"/>
        </w:rPr>
        <w:t xml:space="preserve">、项目预算及采购计划 </w:t>
      </w:r>
    </w:p>
    <w:p w:rsidR="005A1D7E" w:rsidRPr="00F64D1D" w:rsidRDefault="005A1D7E" w:rsidP="005A1D7E">
      <w:pPr>
        <w:overflowPunct w:val="0"/>
        <w:autoSpaceDE w:val="0"/>
        <w:autoSpaceDN w:val="0"/>
        <w:spacing w:line="240" w:lineRule="atLeast"/>
        <w:rPr>
          <w:rFonts w:ascii="仿宋_GB2312" w:eastAsia="仿宋_GB2312" w:hAnsi="宋体"/>
          <w:b/>
          <w:sz w:val="24"/>
        </w:rPr>
      </w:pPr>
      <w:r w:rsidRPr="00F64D1D">
        <w:rPr>
          <w:rFonts w:ascii="仿宋_GB2312" w:eastAsia="仿宋_GB2312" w:hAnsi="宋体" w:hint="eastAsia"/>
          <w:b/>
          <w:sz w:val="24"/>
        </w:rPr>
        <w:t>这部分包括但不限于以下要点：</w:t>
      </w:r>
    </w:p>
    <w:p w:rsidR="0069758D" w:rsidRPr="00F64D1D" w:rsidRDefault="0069758D" w:rsidP="0069758D">
      <w:pPr>
        <w:pStyle w:val="a9"/>
        <w:numPr>
          <w:ilvl w:val="0"/>
          <w:numId w:val="18"/>
        </w:numPr>
        <w:overflowPunct w:val="0"/>
        <w:autoSpaceDE w:val="0"/>
        <w:autoSpaceDN w:val="0"/>
        <w:spacing w:line="240" w:lineRule="atLeast"/>
        <w:ind w:left="720"/>
        <w:rPr>
          <w:rFonts w:ascii="仿宋_GB2312" w:eastAsia="仿宋_GB2312" w:hAnsi="宋体"/>
          <w:sz w:val="24"/>
        </w:rPr>
      </w:pPr>
      <w:r w:rsidRPr="00F64D1D">
        <w:rPr>
          <w:rFonts w:ascii="仿宋_GB2312" w:eastAsia="仿宋_GB2312" w:hAnsi="宋体" w:hint="eastAsia"/>
          <w:sz w:val="24"/>
        </w:rPr>
        <w:t>填报预算表及采购计划，需要使用</w:t>
      </w:r>
      <w:r w:rsidRPr="00F64D1D">
        <w:rPr>
          <w:rFonts w:ascii="仿宋_GB2312" w:eastAsia="仿宋_GB2312" w:hAnsi="宋体" w:hint="eastAsia"/>
          <w:b/>
          <w:sz w:val="24"/>
          <w:u w:val="single"/>
        </w:rPr>
        <w:t>Excel</w:t>
      </w:r>
      <w:r w:rsidRPr="00F64D1D">
        <w:rPr>
          <w:rFonts w:ascii="仿宋_GB2312" w:eastAsia="仿宋_GB2312" w:hAnsi="宋体" w:hint="eastAsia"/>
          <w:sz w:val="24"/>
        </w:rPr>
        <w:t>格式填报</w:t>
      </w:r>
      <w:r w:rsidR="00EE003A" w:rsidRPr="00F64D1D">
        <w:rPr>
          <w:rFonts w:ascii="仿宋_GB2312" w:eastAsia="仿宋_GB2312" w:hAnsi="宋体" w:hint="eastAsia"/>
          <w:sz w:val="24"/>
        </w:rPr>
        <w:t>项目预算</w:t>
      </w:r>
      <w:r w:rsidR="008D7463" w:rsidRPr="00F64D1D">
        <w:rPr>
          <w:rFonts w:ascii="仿宋_GB2312" w:eastAsia="仿宋_GB2312" w:hAnsi="宋体" w:hint="eastAsia"/>
          <w:sz w:val="24"/>
        </w:rPr>
        <w:t>及采购计划</w:t>
      </w:r>
      <w:r w:rsidRPr="00F64D1D">
        <w:rPr>
          <w:rFonts w:ascii="仿宋_GB2312" w:eastAsia="仿宋_GB2312" w:hAnsi="宋体" w:hint="eastAsia"/>
          <w:sz w:val="24"/>
        </w:rPr>
        <w:t>，</w:t>
      </w:r>
      <w:r w:rsidR="00C1002A">
        <w:rPr>
          <w:rFonts w:ascii="仿宋_GB2312" w:eastAsia="仿宋_GB2312" w:hAnsi="宋体" w:hint="eastAsia"/>
          <w:sz w:val="24"/>
        </w:rPr>
        <w:t>格式</w:t>
      </w:r>
      <w:r w:rsidR="00C1002A" w:rsidRPr="00F64D1D">
        <w:rPr>
          <w:rFonts w:ascii="仿宋_GB2312" w:eastAsia="仿宋_GB2312" w:hAnsi="宋体" w:hint="eastAsia"/>
          <w:sz w:val="24"/>
        </w:rPr>
        <w:t>见</w:t>
      </w:r>
      <w:r w:rsidR="00C1002A" w:rsidRPr="00673B0F">
        <w:rPr>
          <w:rFonts w:ascii="仿宋_GB2312" w:eastAsia="仿宋_GB2312" w:hAnsi="宋体" w:hint="eastAsia"/>
          <w:sz w:val="24"/>
        </w:rPr>
        <w:t>附</w:t>
      </w:r>
      <w:r w:rsidR="00C1002A">
        <w:rPr>
          <w:rFonts w:ascii="仿宋_GB2312" w:eastAsia="仿宋_GB2312" w:hAnsi="宋体" w:hint="eastAsia"/>
          <w:sz w:val="24"/>
        </w:rPr>
        <w:t>表2-3、2-4</w:t>
      </w:r>
      <w:r w:rsidR="00F64D1D">
        <w:rPr>
          <w:rFonts w:ascii="仿宋_GB2312" w:eastAsia="仿宋_GB2312" w:hAnsi="宋体" w:hint="eastAsia"/>
          <w:sz w:val="24"/>
        </w:rPr>
        <w:t>“预算及采购计划表”</w:t>
      </w:r>
      <w:r w:rsidR="005D3BD8" w:rsidRPr="00F64D1D">
        <w:rPr>
          <w:rFonts w:ascii="仿宋_GB2312" w:eastAsia="仿宋_GB2312" w:hAnsi="宋体" w:hint="eastAsia"/>
          <w:sz w:val="24"/>
        </w:rPr>
        <w:t>。</w:t>
      </w:r>
    </w:p>
    <w:p w:rsidR="0083225C" w:rsidRPr="0069758D" w:rsidRDefault="0083225C" w:rsidP="0083225C">
      <w:pPr>
        <w:overflowPunct w:val="0"/>
        <w:autoSpaceDE w:val="0"/>
        <w:autoSpaceDN w:val="0"/>
        <w:spacing w:line="180" w:lineRule="exact"/>
        <w:rPr>
          <w:rFonts w:ascii="仿宋_GB2312" w:eastAsia="仿宋_GB2312" w:hAnsi="宋体"/>
          <w:sz w:val="24"/>
        </w:rPr>
      </w:pPr>
    </w:p>
    <w:p w:rsidR="0083225C" w:rsidRPr="007B0727" w:rsidRDefault="0083225C" w:rsidP="0083225C">
      <w:pPr>
        <w:overflowPunct w:val="0"/>
        <w:autoSpaceDE w:val="0"/>
        <w:autoSpaceDN w:val="0"/>
        <w:spacing w:line="180" w:lineRule="exact"/>
        <w:rPr>
          <w:rFonts w:ascii="仿宋_GB2312" w:eastAsia="仿宋_GB2312" w:hAnsi="宋体"/>
          <w:sz w:val="24"/>
        </w:rPr>
      </w:pPr>
    </w:p>
    <w:p w:rsidR="00156569" w:rsidRDefault="00156569" w:rsidP="002105B5">
      <w:pPr>
        <w:rPr>
          <w:rFonts w:ascii="仿宋_GB2312" w:eastAsia="仿宋_GB2312"/>
          <w:sz w:val="24"/>
        </w:rPr>
      </w:pPr>
    </w:p>
    <w:sectPr w:rsidR="00156569" w:rsidSect="006A2BF1">
      <w:footerReference w:type="default" r:id="rId8"/>
      <w:pgSz w:w="11906" w:h="16838"/>
      <w:pgMar w:top="1440" w:right="1466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0CBF" w:rsidRDefault="00DD0CBF" w:rsidP="0003029C">
      <w:r>
        <w:separator/>
      </w:r>
    </w:p>
  </w:endnote>
  <w:endnote w:type="continuationSeparator" w:id="1">
    <w:p w:rsidR="00DD0CBF" w:rsidRDefault="00DD0CBF" w:rsidP="000302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DAB" w:rsidRDefault="00C60D3A">
    <w:pPr>
      <w:pStyle w:val="a6"/>
      <w:jc w:val="center"/>
    </w:pPr>
    <w:r>
      <w:fldChar w:fldCharType="begin"/>
    </w:r>
    <w:r w:rsidR="00EB1DAB">
      <w:instrText>PAGE   \* MERGEFORMAT</w:instrText>
    </w:r>
    <w:r>
      <w:fldChar w:fldCharType="separate"/>
    </w:r>
    <w:r w:rsidR="00C1002A" w:rsidRPr="00C1002A">
      <w:rPr>
        <w:noProof/>
        <w:lang w:val="zh-CN"/>
      </w:rPr>
      <w:t>3</w:t>
    </w:r>
    <w:r>
      <w:fldChar w:fldCharType="end"/>
    </w:r>
  </w:p>
  <w:p w:rsidR="00EB1DAB" w:rsidRDefault="00EB1DA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0CBF" w:rsidRDefault="00DD0CBF" w:rsidP="0003029C">
      <w:r>
        <w:separator/>
      </w:r>
    </w:p>
  </w:footnote>
  <w:footnote w:type="continuationSeparator" w:id="1">
    <w:p w:rsidR="00DD0CBF" w:rsidRDefault="00DD0CBF" w:rsidP="0003029C">
      <w:r>
        <w:continuationSeparator/>
      </w:r>
    </w:p>
  </w:footnote>
  <w:footnote w:id="2">
    <w:p w:rsidR="0099516E" w:rsidRDefault="0099516E">
      <w:pPr>
        <w:pStyle w:val="a8"/>
      </w:pPr>
      <w:r>
        <w:rPr>
          <w:rStyle w:val="a7"/>
        </w:rPr>
        <w:footnoteRef/>
      </w:r>
      <w:r w:rsidRPr="00BF3DE2">
        <w:rPr>
          <w:rFonts w:hint="eastAsia"/>
          <w:sz w:val="16"/>
          <w:szCs w:val="16"/>
        </w:rPr>
        <w:t>“</w:t>
      </w:r>
      <w:r w:rsidRPr="00F64D1D">
        <w:rPr>
          <w:rFonts w:hint="eastAsia"/>
          <w:color w:val="FF0000"/>
          <w:sz w:val="16"/>
          <w:szCs w:val="16"/>
        </w:rPr>
        <w:t>中国经济改革促进与能力加强”</w:t>
      </w:r>
      <w:r w:rsidR="00D766AA" w:rsidRPr="00F64D1D">
        <w:rPr>
          <w:rFonts w:hint="eastAsia"/>
          <w:color w:val="FF0000"/>
          <w:sz w:val="16"/>
          <w:szCs w:val="16"/>
        </w:rPr>
        <w:t>项目</w:t>
      </w:r>
      <w:r w:rsidRPr="00F64D1D">
        <w:rPr>
          <w:rFonts w:hint="eastAsia"/>
          <w:color w:val="FF0000"/>
          <w:sz w:val="16"/>
          <w:szCs w:val="16"/>
        </w:rPr>
        <w:t>（</w:t>
      </w:r>
      <w:r w:rsidRPr="00F64D1D">
        <w:rPr>
          <w:rFonts w:hint="eastAsia"/>
          <w:color w:val="FF0000"/>
          <w:sz w:val="16"/>
          <w:szCs w:val="16"/>
        </w:rPr>
        <w:t>TCC6</w:t>
      </w:r>
      <w:r w:rsidRPr="00F64D1D">
        <w:rPr>
          <w:rFonts w:hint="eastAsia"/>
          <w:color w:val="FF0000"/>
          <w:sz w:val="16"/>
          <w:szCs w:val="16"/>
        </w:rPr>
        <w:t>）的子项目可能涉及环境与社会影响内容。子项目推荐单位需要对其拟申请的子项目按照“项目环境和社会影响管理框架文件”进行潜在环境与社会影响筛选，确定筛选划分类别。详细信息见</w:t>
      </w:r>
      <w:r w:rsidR="00FA7CAE">
        <w:rPr>
          <w:rFonts w:hint="eastAsia"/>
          <w:color w:val="FF0000"/>
          <w:sz w:val="16"/>
          <w:szCs w:val="16"/>
        </w:rPr>
        <w:t>管理手册</w:t>
      </w:r>
      <w:r w:rsidR="0083279E" w:rsidRPr="00F64D1D">
        <w:rPr>
          <w:rFonts w:hint="eastAsia"/>
          <w:color w:val="FF0000"/>
          <w:sz w:val="16"/>
          <w:szCs w:val="16"/>
        </w:rPr>
        <w:t>“</w:t>
      </w:r>
      <w:r w:rsidR="0083279E" w:rsidRPr="00F64D1D">
        <w:rPr>
          <w:rFonts w:hint="eastAsia"/>
          <w:b/>
          <w:color w:val="FF0000"/>
          <w:sz w:val="16"/>
          <w:szCs w:val="16"/>
        </w:rPr>
        <w:t>环境和社会影响管理框架</w:t>
      </w:r>
      <w:r w:rsidR="0083279E" w:rsidRPr="00F64D1D">
        <w:rPr>
          <w:rFonts w:hint="eastAsia"/>
          <w:color w:val="FF0000"/>
          <w:sz w:val="16"/>
          <w:szCs w:val="16"/>
        </w:rPr>
        <w:t>”</w:t>
      </w:r>
      <w:r w:rsidR="00C85E36">
        <w:rPr>
          <w:rFonts w:hint="eastAsia"/>
          <w:color w:val="FF0000"/>
          <w:sz w:val="16"/>
          <w:szCs w:val="16"/>
        </w:rPr>
        <w:t>(ESMF)</w:t>
      </w:r>
      <w:r w:rsidRPr="00F64D1D">
        <w:rPr>
          <w:rFonts w:hint="eastAsia"/>
          <w:color w:val="FF0000"/>
          <w:sz w:val="16"/>
          <w:szCs w:val="16"/>
        </w:rPr>
        <w:t>。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A7544"/>
    <w:multiLevelType w:val="hybridMultilevel"/>
    <w:tmpl w:val="5046E3D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D1750A2"/>
    <w:multiLevelType w:val="hybridMultilevel"/>
    <w:tmpl w:val="24C4E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77743B"/>
    <w:multiLevelType w:val="hybridMultilevel"/>
    <w:tmpl w:val="7534BB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43075D5"/>
    <w:multiLevelType w:val="hybridMultilevel"/>
    <w:tmpl w:val="89A86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C919AC"/>
    <w:multiLevelType w:val="hybridMultilevel"/>
    <w:tmpl w:val="01B82A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C2C3262"/>
    <w:multiLevelType w:val="hybridMultilevel"/>
    <w:tmpl w:val="1130B1DC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6">
    <w:nsid w:val="3D3C77C0"/>
    <w:multiLevelType w:val="hybridMultilevel"/>
    <w:tmpl w:val="C26E9DA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7">
    <w:nsid w:val="3EAC0014"/>
    <w:multiLevelType w:val="hybridMultilevel"/>
    <w:tmpl w:val="36EED57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8">
    <w:nsid w:val="4E474C4A"/>
    <w:multiLevelType w:val="hybridMultilevel"/>
    <w:tmpl w:val="D794DA1E"/>
    <w:lvl w:ilvl="0" w:tplc="FE443E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3F3AFA"/>
    <w:multiLevelType w:val="hybridMultilevel"/>
    <w:tmpl w:val="BE72D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ABB7275"/>
    <w:multiLevelType w:val="hybridMultilevel"/>
    <w:tmpl w:val="B5AC0CDE"/>
    <w:lvl w:ilvl="0" w:tplc="DCA2BB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1E011C3"/>
    <w:multiLevelType w:val="hybridMultilevel"/>
    <w:tmpl w:val="20329B3A"/>
    <w:lvl w:ilvl="0" w:tplc="A37A1098">
      <w:start w:val="1"/>
      <w:numFmt w:val="decimal"/>
      <w:lvlText w:val="%1."/>
      <w:lvlJc w:val="left"/>
      <w:pPr>
        <w:ind w:left="540" w:hanging="360"/>
      </w:pPr>
      <w:rPr>
        <w:rFonts w:ascii="Times New Roman" w:hAnsi="Times New Roman"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B615BE"/>
    <w:multiLevelType w:val="hybridMultilevel"/>
    <w:tmpl w:val="5C28EF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EC00E4"/>
    <w:multiLevelType w:val="hybridMultilevel"/>
    <w:tmpl w:val="ECB80256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4">
    <w:nsid w:val="6F5278E6"/>
    <w:multiLevelType w:val="hybridMultilevel"/>
    <w:tmpl w:val="7390CDA2"/>
    <w:lvl w:ilvl="0" w:tplc="04090001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6"/>
        </w:tabs>
        <w:ind w:left="187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6"/>
        </w:tabs>
        <w:ind w:left="259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6"/>
        </w:tabs>
        <w:ind w:left="331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6"/>
        </w:tabs>
        <w:ind w:left="403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6"/>
        </w:tabs>
        <w:ind w:left="475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6"/>
        </w:tabs>
        <w:ind w:left="547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6"/>
        </w:tabs>
        <w:ind w:left="619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6"/>
        </w:tabs>
        <w:ind w:left="6916" w:hanging="180"/>
      </w:pPr>
    </w:lvl>
  </w:abstractNum>
  <w:abstractNum w:abstractNumId="15">
    <w:nsid w:val="75981BE7"/>
    <w:multiLevelType w:val="hybridMultilevel"/>
    <w:tmpl w:val="3216C1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983894"/>
    <w:multiLevelType w:val="hybridMultilevel"/>
    <w:tmpl w:val="28907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5F19E8"/>
    <w:multiLevelType w:val="hybridMultilevel"/>
    <w:tmpl w:val="66E0F45E"/>
    <w:lvl w:ilvl="0" w:tplc="4F42FE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14"/>
  </w:num>
  <w:num w:numId="5">
    <w:abstractNumId w:val="8"/>
  </w:num>
  <w:num w:numId="6">
    <w:abstractNumId w:val="15"/>
  </w:num>
  <w:num w:numId="7">
    <w:abstractNumId w:val="0"/>
  </w:num>
  <w:num w:numId="8">
    <w:abstractNumId w:val="9"/>
  </w:num>
  <w:num w:numId="9">
    <w:abstractNumId w:val="2"/>
  </w:num>
  <w:num w:numId="10">
    <w:abstractNumId w:val="16"/>
  </w:num>
  <w:num w:numId="11">
    <w:abstractNumId w:val="13"/>
  </w:num>
  <w:num w:numId="12">
    <w:abstractNumId w:val="11"/>
  </w:num>
  <w:num w:numId="13">
    <w:abstractNumId w:val="12"/>
  </w:num>
  <w:num w:numId="14">
    <w:abstractNumId w:val="10"/>
  </w:num>
  <w:num w:numId="15">
    <w:abstractNumId w:val="17"/>
  </w:num>
  <w:num w:numId="16">
    <w:abstractNumId w:val="1"/>
  </w:num>
  <w:num w:numId="17">
    <w:abstractNumId w:val="3"/>
  </w:num>
  <w:num w:numId="1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32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21A65"/>
    <w:rsid w:val="00006560"/>
    <w:rsid w:val="00011B77"/>
    <w:rsid w:val="00017134"/>
    <w:rsid w:val="00025B04"/>
    <w:rsid w:val="0003029C"/>
    <w:rsid w:val="00031A54"/>
    <w:rsid w:val="00042B30"/>
    <w:rsid w:val="00046CC5"/>
    <w:rsid w:val="00065093"/>
    <w:rsid w:val="00067E6A"/>
    <w:rsid w:val="000768E1"/>
    <w:rsid w:val="000860CB"/>
    <w:rsid w:val="00096897"/>
    <w:rsid w:val="000A229E"/>
    <w:rsid w:val="000B1264"/>
    <w:rsid w:val="000C1CF5"/>
    <w:rsid w:val="000C25E5"/>
    <w:rsid w:val="000D60B9"/>
    <w:rsid w:val="000E0104"/>
    <w:rsid w:val="000F656A"/>
    <w:rsid w:val="00112E88"/>
    <w:rsid w:val="00113A9B"/>
    <w:rsid w:val="001159E3"/>
    <w:rsid w:val="00116B01"/>
    <w:rsid w:val="00123F2C"/>
    <w:rsid w:val="00144F68"/>
    <w:rsid w:val="00156569"/>
    <w:rsid w:val="0016354F"/>
    <w:rsid w:val="00165E80"/>
    <w:rsid w:val="001751EB"/>
    <w:rsid w:val="001847D6"/>
    <w:rsid w:val="0018759E"/>
    <w:rsid w:val="00195883"/>
    <w:rsid w:val="0019798A"/>
    <w:rsid w:val="001B534B"/>
    <w:rsid w:val="001C0BE2"/>
    <w:rsid w:val="001C5BC1"/>
    <w:rsid w:val="001E3064"/>
    <w:rsid w:val="001F6006"/>
    <w:rsid w:val="00202578"/>
    <w:rsid w:val="00206808"/>
    <w:rsid w:val="002105B5"/>
    <w:rsid w:val="002174BC"/>
    <w:rsid w:val="00217501"/>
    <w:rsid w:val="00221EB9"/>
    <w:rsid w:val="002243C6"/>
    <w:rsid w:val="002260F3"/>
    <w:rsid w:val="00232BD7"/>
    <w:rsid w:val="00270057"/>
    <w:rsid w:val="00273A8A"/>
    <w:rsid w:val="00285225"/>
    <w:rsid w:val="0028585F"/>
    <w:rsid w:val="00295326"/>
    <w:rsid w:val="002B035A"/>
    <w:rsid w:val="002B6598"/>
    <w:rsid w:val="002C17F4"/>
    <w:rsid w:val="002C414B"/>
    <w:rsid w:val="002D764B"/>
    <w:rsid w:val="0035059C"/>
    <w:rsid w:val="00351262"/>
    <w:rsid w:val="0035325D"/>
    <w:rsid w:val="00360C6D"/>
    <w:rsid w:val="003621E5"/>
    <w:rsid w:val="003736B3"/>
    <w:rsid w:val="00376506"/>
    <w:rsid w:val="00392326"/>
    <w:rsid w:val="00392649"/>
    <w:rsid w:val="003A1BE2"/>
    <w:rsid w:val="003A4D8E"/>
    <w:rsid w:val="003C31C3"/>
    <w:rsid w:val="003C3795"/>
    <w:rsid w:val="003F5A39"/>
    <w:rsid w:val="003F6187"/>
    <w:rsid w:val="00415738"/>
    <w:rsid w:val="004511A2"/>
    <w:rsid w:val="00456BCC"/>
    <w:rsid w:val="00475353"/>
    <w:rsid w:val="00486003"/>
    <w:rsid w:val="004B3A50"/>
    <w:rsid w:val="004C7879"/>
    <w:rsid w:val="004E18E9"/>
    <w:rsid w:val="004F7966"/>
    <w:rsid w:val="00512CCE"/>
    <w:rsid w:val="00530068"/>
    <w:rsid w:val="0055614C"/>
    <w:rsid w:val="00564A02"/>
    <w:rsid w:val="00576C65"/>
    <w:rsid w:val="00594808"/>
    <w:rsid w:val="005A1D7E"/>
    <w:rsid w:val="005A5B32"/>
    <w:rsid w:val="005B65F6"/>
    <w:rsid w:val="005D3BD8"/>
    <w:rsid w:val="005D5E38"/>
    <w:rsid w:val="005D651A"/>
    <w:rsid w:val="005E2068"/>
    <w:rsid w:val="005E3146"/>
    <w:rsid w:val="005F5001"/>
    <w:rsid w:val="00604526"/>
    <w:rsid w:val="00643797"/>
    <w:rsid w:val="0064739F"/>
    <w:rsid w:val="00660FB0"/>
    <w:rsid w:val="00670222"/>
    <w:rsid w:val="00673B0F"/>
    <w:rsid w:val="00681DC7"/>
    <w:rsid w:val="0069758D"/>
    <w:rsid w:val="006A2BF1"/>
    <w:rsid w:val="006B4FB5"/>
    <w:rsid w:val="006C186A"/>
    <w:rsid w:val="006D5441"/>
    <w:rsid w:val="006D5DC3"/>
    <w:rsid w:val="006E66AE"/>
    <w:rsid w:val="006F4C5A"/>
    <w:rsid w:val="006F6FE4"/>
    <w:rsid w:val="0071117E"/>
    <w:rsid w:val="00713CD1"/>
    <w:rsid w:val="007202C6"/>
    <w:rsid w:val="007214CF"/>
    <w:rsid w:val="00726BB2"/>
    <w:rsid w:val="007314D0"/>
    <w:rsid w:val="00733E31"/>
    <w:rsid w:val="0077388F"/>
    <w:rsid w:val="00775799"/>
    <w:rsid w:val="007757D8"/>
    <w:rsid w:val="0077673F"/>
    <w:rsid w:val="00787FCF"/>
    <w:rsid w:val="00791837"/>
    <w:rsid w:val="007B0727"/>
    <w:rsid w:val="007B0D24"/>
    <w:rsid w:val="007B1312"/>
    <w:rsid w:val="007B5EF3"/>
    <w:rsid w:val="007C39AD"/>
    <w:rsid w:val="007C7957"/>
    <w:rsid w:val="007D4A23"/>
    <w:rsid w:val="007E3F41"/>
    <w:rsid w:val="00821A13"/>
    <w:rsid w:val="0083225C"/>
    <w:rsid w:val="0083279E"/>
    <w:rsid w:val="008364A3"/>
    <w:rsid w:val="00861CAF"/>
    <w:rsid w:val="008645B1"/>
    <w:rsid w:val="00867389"/>
    <w:rsid w:val="00872760"/>
    <w:rsid w:val="00873DA1"/>
    <w:rsid w:val="00874759"/>
    <w:rsid w:val="0087501B"/>
    <w:rsid w:val="00890A1D"/>
    <w:rsid w:val="008A3FD9"/>
    <w:rsid w:val="008D1BF1"/>
    <w:rsid w:val="008D1EDC"/>
    <w:rsid w:val="008D7463"/>
    <w:rsid w:val="008E4415"/>
    <w:rsid w:val="008F1462"/>
    <w:rsid w:val="008F1E68"/>
    <w:rsid w:val="008F4BBB"/>
    <w:rsid w:val="00921A65"/>
    <w:rsid w:val="00935EC7"/>
    <w:rsid w:val="009364CD"/>
    <w:rsid w:val="009600EE"/>
    <w:rsid w:val="00966CD7"/>
    <w:rsid w:val="00967D12"/>
    <w:rsid w:val="009934C8"/>
    <w:rsid w:val="0099516E"/>
    <w:rsid w:val="009D7C6E"/>
    <w:rsid w:val="009E5009"/>
    <w:rsid w:val="009F5633"/>
    <w:rsid w:val="00A347AF"/>
    <w:rsid w:val="00A40FBA"/>
    <w:rsid w:val="00A43C1D"/>
    <w:rsid w:val="00A80A5B"/>
    <w:rsid w:val="00A8168B"/>
    <w:rsid w:val="00A82468"/>
    <w:rsid w:val="00A829CB"/>
    <w:rsid w:val="00AA0D39"/>
    <w:rsid w:val="00AB344B"/>
    <w:rsid w:val="00AC5509"/>
    <w:rsid w:val="00AC765B"/>
    <w:rsid w:val="00AD64E4"/>
    <w:rsid w:val="00AE71C4"/>
    <w:rsid w:val="00AF1298"/>
    <w:rsid w:val="00B00779"/>
    <w:rsid w:val="00B0657D"/>
    <w:rsid w:val="00B072C1"/>
    <w:rsid w:val="00B077DF"/>
    <w:rsid w:val="00B17202"/>
    <w:rsid w:val="00B20877"/>
    <w:rsid w:val="00B4056F"/>
    <w:rsid w:val="00B41637"/>
    <w:rsid w:val="00B41945"/>
    <w:rsid w:val="00B52B26"/>
    <w:rsid w:val="00B763B6"/>
    <w:rsid w:val="00B94CEB"/>
    <w:rsid w:val="00B95659"/>
    <w:rsid w:val="00B973F3"/>
    <w:rsid w:val="00BA5ABF"/>
    <w:rsid w:val="00BB3040"/>
    <w:rsid w:val="00BC1463"/>
    <w:rsid w:val="00BC43A7"/>
    <w:rsid w:val="00BD3234"/>
    <w:rsid w:val="00BF3DE2"/>
    <w:rsid w:val="00C065EB"/>
    <w:rsid w:val="00C1002A"/>
    <w:rsid w:val="00C313BA"/>
    <w:rsid w:val="00C31E62"/>
    <w:rsid w:val="00C52E62"/>
    <w:rsid w:val="00C60D3A"/>
    <w:rsid w:val="00C64565"/>
    <w:rsid w:val="00C80869"/>
    <w:rsid w:val="00C85E36"/>
    <w:rsid w:val="00C95286"/>
    <w:rsid w:val="00C9707B"/>
    <w:rsid w:val="00CA457B"/>
    <w:rsid w:val="00CA461B"/>
    <w:rsid w:val="00CA6039"/>
    <w:rsid w:val="00CB1FA0"/>
    <w:rsid w:val="00CE0F49"/>
    <w:rsid w:val="00CE32C2"/>
    <w:rsid w:val="00CE4153"/>
    <w:rsid w:val="00CE566E"/>
    <w:rsid w:val="00CE57B2"/>
    <w:rsid w:val="00CF7FFE"/>
    <w:rsid w:val="00D01690"/>
    <w:rsid w:val="00D111E6"/>
    <w:rsid w:val="00D1168F"/>
    <w:rsid w:val="00D315C2"/>
    <w:rsid w:val="00D4520E"/>
    <w:rsid w:val="00D4775E"/>
    <w:rsid w:val="00D56146"/>
    <w:rsid w:val="00D61FDF"/>
    <w:rsid w:val="00D766AA"/>
    <w:rsid w:val="00D85EFF"/>
    <w:rsid w:val="00D90F4D"/>
    <w:rsid w:val="00D912B1"/>
    <w:rsid w:val="00D94CB2"/>
    <w:rsid w:val="00DA0F78"/>
    <w:rsid w:val="00DC70A4"/>
    <w:rsid w:val="00DC75A0"/>
    <w:rsid w:val="00DD0CBF"/>
    <w:rsid w:val="00DD4456"/>
    <w:rsid w:val="00DE0222"/>
    <w:rsid w:val="00DE1455"/>
    <w:rsid w:val="00DE37BD"/>
    <w:rsid w:val="00DE58C1"/>
    <w:rsid w:val="00E06DDE"/>
    <w:rsid w:val="00E07D55"/>
    <w:rsid w:val="00E23869"/>
    <w:rsid w:val="00E25BCB"/>
    <w:rsid w:val="00E51F42"/>
    <w:rsid w:val="00E56CB7"/>
    <w:rsid w:val="00E60C01"/>
    <w:rsid w:val="00E62E17"/>
    <w:rsid w:val="00E700AE"/>
    <w:rsid w:val="00E71E55"/>
    <w:rsid w:val="00E74C26"/>
    <w:rsid w:val="00E82F1F"/>
    <w:rsid w:val="00E913C9"/>
    <w:rsid w:val="00E96483"/>
    <w:rsid w:val="00EA5F88"/>
    <w:rsid w:val="00EB1DAB"/>
    <w:rsid w:val="00EE003A"/>
    <w:rsid w:val="00EE527E"/>
    <w:rsid w:val="00EF47F3"/>
    <w:rsid w:val="00F00131"/>
    <w:rsid w:val="00F05961"/>
    <w:rsid w:val="00F11711"/>
    <w:rsid w:val="00F1558C"/>
    <w:rsid w:val="00F167F8"/>
    <w:rsid w:val="00F234F7"/>
    <w:rsid w:val="00F247FD"/>
    <w:rsid w:val="00F317DB"/>
    <w:rsid w:val="00F35D16"/>
    <w:rsid w:val="00F412E1"/>
    <w:rsid w:val="00F4497F"/>
    <w:rsid w:val="00F4664B"/>
    <w:rsid w:val="00F56BD7"/>
    <w:rsid w:val="00F64D1D"/>
    <w:rsid w:val="00F6673A"/>
    <w:rsid w:val="00F72C5F"/>
    <w:rsid w:val="00F8084D"/>
    <w:rsid w:val="00F947C9"/>
    <w:rsid w:val="00FA7CAE"/>
    <w:rsid w:val="00FB41EA"/>
    <w:rsid w:val="00FB64B3"/>
    <w:rsid w:val="00FB7E75"/>
    <w:rsid w:val="00FD75D9"/>
    <w:rsid w:val="00FE237B"/>
    <w:rsid w:val="00FE3C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34C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6456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576C65"/>
    <w:pPr>
      <w:widowControl/>
      <w:jc w:val="center"/>
    </w:pPr>
    <w:rPr>
      <w:kern w:val="0"/>
      <w:sz w:val="24"/>
    </w:rPr>
  </w:style>
  <w:style w:type="paragraph" w:styleId="2">
    <w:name w:val="Body Text 2"/>
    <w:basedOn w:val="a"/>
    <w:rsid w:val="00576C65"/>
    <w:pPr>
      <w:autoSpaceDE w:val="0"/>
      <w:autoSpaceDN w:val="0"/>
      <w:adjustRightInd w:val="0"/>
      <w:jc w:val="center"/>
    </w:pPr>
    <w:rPr>
      <w:rFonts w:ascii="Arial" w:hAnsi="Arial"/>
      <w:color w:val="000000"/>
      <w:szCs w:val="36"/>
      <w:lang w:val="zh-CN"/>
    </w:rPr>
  </w:style>
  <w:style w:type="paragraph" w:styleId="a5">
    <w:name w:val="header"/>
    <w:basedOn w:val="a"/>
    <w:link w:val="Char"/>
    <w:rsid w:val="000302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03029C"/>
    <w:rPr>
      <w:kern w:val="2"/>
      <w:sz w:val="18"/>
      <w:szCs w:val="18"/>
    </w:rPr>
  </w:style>
  <w:style w:type="paragraph" w:styleId="a6">
    <w:name w:val="footer"/>
    <w:basedOn w:val="a"/>
    <w:link w:val="Char0"/>
    <w:uiPriority w:val="99"/>
    <w:rsid w:val="000302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uiPriority w:val="99"/>
    <w:rsid w:val="0003029C"/>
    <w:rPr>
      <w:kern w:val="2"/>
      <w:sz w:val="18"/>
      <w:szCs w:val="18"/>
    </w:rPr>
  </w:style>
  <w:style w:type="character" w:styleId="a7">
    <w:name w:val="footnote reference"/>
    <w:basedOn w:val="a0"/>
    <w:rsid w:val="00112E88"/>
    <w:rPr>
      <w:vertAlign w:val="superscript"/>
    </w:rPr>
  </w:style>
  <w:style w:type="paragraph" w:styleId="a8">
    <w:name w:val="footnote text"/>
    <w:basedOn w:val="a"/>
    <w:link w:val="Char1"/>
    <w:rsid w:val="00112E88"/>
    <w:pPr>
      <w:widowControl/>
      <w:overflowPunct w:val="0"/>
      <w:autoSpaceDE w:val="0"/>
      <w:autoSpaceDN w:val="0"/>
      <w:adjustRightInd w:val="0"/>
      <w:jc w:val="left"/>
    </w:pPr>
    <w:rPr>
      <w:kern w:val="0"/>
      <w:sz w:val="20"/>
      <w:szCs w:val="20"/>
    </w:rPr>
  </w:style>
  <w:style w:type="character" w:customStyle="1" w:styleId="Char1">
    <w:name w:val="脚注文本 Char"/>
    <w:basedOn w:val="a0"/>
    <w:link w:val="a8"/>
    <w:rsid w:val="00112E88"/>
  </w:style>
  <w:style w:type="paragraph" w:styleId="a9">
    <w:name w:val="List Paragraph"/>
    <w:basedOn w:val="a"/>
    <w:uiPriority w:val="34"/>
    <w:qFormat/>
    <w:rsid w:val="0083225C"/>
    <w:pPr>
      <w:ind w:left="720"/>
      <w:contextualSpacing/>
    </w:pPr>
  </w:style>
  <w:style w:type="paragraph" w:styleId="aa">
    <w:name w:val="Balloon Text"/>
    <w:basedOn w:val="a"/>
    <w:link w:val="Char2"/>
    <w:rsid w:val="00156569"/>
    <w:rPr>
      <w:rFonts w:ascii="Tahoma" w:hAnsi="Tahoma" w:cs="Tahoma"/>
      <w:sz w:val="16"/>
      <w:szCs w:val="16"/>
    </w:rPr>
  </w:style>
  <w:style w:type="character" w:customStyle="1" w:styleId="Char2">
    <w:name w:val="批注框文本 Char"/>
    <w:basedOn w:val="a0"/>
    <w:link w:val="aa"/>
    <w:rsid w:val="00156569"/>
    <w:rPr>
      <w:rFonts w:ascii="Tahoma" w:hAnsi="Tahoma" w:cs="Tahoma"/>
      <w:kern w:val="2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6456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rsid w:val="00576C65"/>
    <w:pPr>
      <w:widowControl/>
      <w:jc w:val="center"/>
    </w:pPr>
    <w:rPr>
      <w:kern w:val="0"/>
      <w:sz w:val="24"/>
    </w:rPr>
  </w:style>
  <w:style w:type="paragraph" w:styleId="BodyText2">
    <w:name w:val="Body Text 2"/>
    <w:basedOn w:val="Normal"/>
    <w:rsid w:val="00576C65"/>
    <w:pPr>
      <w:autoSpaceDE w:val="0"/>
      <w:autoSpaceDN w:val="0"/>
      <w:adjustRightInd w:val="0"/>
      <w:jc w:val="center"/>
    </w:pPr>
    <w:rPr>
      <w:rFonts w:ascii="Arial" w:hAnsi="Arial"/>
      <w:color w:val="000000"/>
      <w:szCs w:val="36"/>
      <w:lang w:val="zh-CN"/>
    </w:rPr>
  </w:style>
  <w:style w:type="paragraph" w:styleId="Header">
    <w:name w:val="header"/>
    <w:basedOn w:val="Normal"/>
    <w:link w:val="HeaderChar"/>
    <w:rsid w:val="000302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rsid w:val="0003029C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0302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rsid w:val="0003029C"/>
    <w:rPr>
      <w:kern w:val="2"/>
      <w:sz w:val="18"/>
      <w:szCs w:val="18"/>
    </w:rPr>
  </w:style>
  <w:style w:type="character" w:styleId="FootnoteReference">
    <w:name w:val="footnote reference"/>
    <w:basedOn w:val="DefaultParagraphFont"/>
    <w:rsid w:val="00112E88"/>
    <w:rPr>
      <w:vertAlign w:val="superscript"/>
    </w:rPr>
  </w:style>
  <w:style w:type="paragraph" w:styleId="FootnoteText">
    <w:name w:val="footnote text"/>
    <w:basedOn w:val="Normal"/>
    <w:link w:val="FootnoteTextChar"/>
    <w:rsid w:val="00112E88"/>
    <w:pPr>
      <w:widowControl/>
      <w:overflowPunct w:val="0"/>
      <w:autoSpaceDE w:val="0"/>
      <w:autoSpaceDN w:val="0"/>
      <w:adjustRightInd w:val="0"/>
      <w:jc w:val="left"/>
    </w:pPr>
    <w:rPr>
      <w:kern w:val="0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112E88"/>
  </w:style>
  <w:style w:type="paragraph" w:styleId="ListParagraph">
    <w:name w:val="List Paragraph"/>
    <w:basedOn w:val="Normal"/>
    <w:uiPriority w:val="34"/>
    <w:qFormat/>
    <w:rsid w:val="0083225C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1565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56569"/>
    <w:rPr>
      <w:rFonts w:ascii="Tahoma" w:hAnsi="Tahoma" w:cs="Tahoma"/>
      <w:kern w:val="2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8B9218-1C68-4652-9925-B7D78DCD1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附件</vt:lpstr>
    </vt:vector>
  </TitlesOfParts>
  <Company>The World Bank Group</Company>
  <LinksUpToDate>false</LinksUpToDate>
  <CharactersWithSpaces>1974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</dc:title>
  <dc:creator>u</dc:creator>
  <cp:lastModifiedBy>LENOVO USER</cp:lastModifiedBy>
  <cp:revision>25</cp:revision>
  <cp:lastPrinted>2014-05-09T00:52:00Z</cp:lastPrinted>
  <dcterms:created xsi:type="dcterms:W3CDTF">2014-08-08T02:43:00Z</dcterms:created>
  <dcterms:modified xsi:type="dcterms:W3CDTF">2014-08-21T06:26:00Z</dcterms:modified>
</cp:coreProperties>
</file>